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D9" w:rsidRDefault="00A60AD9" w:rsidP="00A60AD9">
      <w:pPr>
        <w:shd w:val="clear" w:color="auto" w:fill="FFFFFF"/>
        <w:spacing w:after="300" w:line="360" w:lineRule="atLeast"/>
        <w:jc w:val="center"/>
        <w:outlineLvl w:val="2"/>
        <w:rPr>
          <w:rFonts w:ascii="Lucida Sans Unicode" w:eastAsia="Times New Roman" w:hAnsi="Lucida Sans Unicode" w:cs="Lucida Sans Unicode"/>
          <w:color w:val="993300"/>
          <w:sz w:val="36"/>
          <w:szCs w:val="36"/>
          <w:lang w:val="fr-FR" w:eastAsia="cs-CZ"/>
        </w:rPr>
      </w:pPr>
      <w:r w:rsidRPr="00360EDF">
        <w:rPr>
          <w:rFonts w:ascii="Lucida Sans Unicode" w:eastAsia="Times New Roman" w:hAnsi="Lucida Sans Unicode" w:cs="Lucida Sans Unicode"/>
          <w:color w:val="993300"/>
          <w:sz w:val="36"/>
          <w:szCs w:val="36"/>
          <w:lang w:val="fr-FR" w:eastAsia="cs-CZ"/>
        </w:rPr>
        <w:t xml:space="preserve">Carnaval de Québec </w:t>
      </w:r>
    </w:p>
    <w:p w:rsidR="00A60AD9" w:rsidRPr="00360EDF" w:rsidRDefault="00A60AD9" w:rsidP="00A60AD9">
      <w:pPr>
        <w:shd w:val="clear" w:color="auto" w:fill="FFFFFF"/>
        <w:spacing w:after="300" w:line="360" w:lineRule="atLeast"/>
        <w:jc w:val="center"/>
        <w:outlineLvl w:val="2"/>
        <w:rPr>
          <w:rFonts w:ascii="Lucida Sans Unicode" w:eastAsia="Times New Roman" w:hAnsi="Lucida Sans Unicode" w:cs="Lucida Sans Unicode"/>
          <w:color w:val="993300"/>
          <w:sz w:val="36"/>
          <w:szCs w:val="36"/>
          <w:lang w:val="fr-FR" w:eastAsia="cs-CZ"/>
        </w:rPr>
      </w:pPr>
    </w:p>
    <w:p w:rsidR="00A60AD9" w:rsidRDefault="00A60AD9" w:rsidP="00A60AD9">
      <w:pPr>
        <w:shd w:val="clear" w:color="auto" w:fill="FFFFFF"/>
        <w:spacing w:before="100" w:beforeAutospacing="1" w:after="15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</w:pPr>
      <w:r w:rsidRPr="00F36253">
        <w:rPr>
          <w:rFonts w:ascii="Lucida Sans Unicode" w:eastAsia="Times New Roman" w:hAnsi="Lucida Sans Unicode" w:cs="Lucida Sans Unicode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2857500" cy="1962150"/>
            <wp:effectExtent l="0" t="0" r="0" b="0"/>
            <wp:docPr id="53" name="obrázek 3" descr="bonhomme carnav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nhomme carnava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D9" w:rsidRDefault="00A60AD9" w:rsidP="00A60AD9">
      <w:pPr>
        <w:shd w:val="clear" w:color="auto" w:fill="FFFFFF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</w:pPr>
      <w:r w:rsidRPr="00360EDF"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>C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>omme de très nombreux grands év</w:t>
      </w:r>
      <w:r w:rsidRPr="00360EDF"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 xml:space="preserve">ènements mondiaux, le carnaval de Québec possède </w:t>
      </w:r>
      <w:r w:rsidRPr="00360EDF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val="fr-FR" w:eastAsia="cs-CZ"/>
        </w:rPr>
        <w:t>une mascotte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> : Bonhomme Carnaval.</w:t>
      </w:r>
    </w:p>
    <w:p w:rsidR="00A60AD9" w:rsidRDefault="00A60AD9" w:rsidP="00A60AD9">
      <w:pPr>
        <w:shd w:val="clear" w:color="auto" w:fill="FFFFFF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</w:pPr>
    </w:p>
    <w:p w:rsidR="00A60AD9" w:rsidRDefault="00A60AD9" w:rsidP="00A60AD9">
      <w:pPr>
        <w:shd w:val="clear" w:color="auto" w:fill="FFFFFF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</w:pPr>
    </w:p>
    <w:p w:rsidR="00A60AD9" w:rsidRDefault="00A60AD9" w:rsidP="00A60AD9">
      <w:pPr>
        <w:shd w:val="clear" w:color="auto" w:fill="FFFFFF"/>
        <w:spacing w:before="100" w:beforeAutospacing="1" w:after="15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</w:pPr>
      <w:r w:rsidRPr="00F36253">
        <w:rPr>
          <w:rFonts w:ascii="Lucida Sans Unicode" w:eastAsia="Times New Roman" w:hAnsi="Lucida Sans Unicode" w:cs="Lucida Sans Unicode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2857500" cy="2095500"/>
            <wp:effectExtent l="0" t="0" r="0" b="0"/>
            <wp:docPr id="54" name="obrázek 4" descr="sculpture nei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ulpture nei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D9" w:rsidRDefault="00A60AD9" w:rsidP="00A60AD9">
      <w:pPr>
        <w:shd w:val="clear" w:color="auto" w:fill="FFFFFF"/>
        <w:spacing w:before="100" w:beforeAutospacing="1" w:after="150" w:line="240" w:lineRule="auto"/>
        <w:jc w:val="center"/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val="fr-FR" w:eastAsia="cs-CZ"/>
        </w:rPr>
      </w:pPr>
      <w:r w:rsidRPr="00F36253"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val="fr-FR" w:eastAsia="cs-CZ"/>
        </w:rPr>
        <w:t>Sculpture en neige</w:t>
      </w:r>
    </w:p>
    <w:p w:rsidR="00A60AD9" w:rsidRDefault="00A60AD9" w:rsidP="00A60AD9">
      <w:pPr>
        <w:shd w:val="clear" w:color="auto" w:fill="FFFFFF"/>
        <w:spacing w:before="100" w:beforeAutospacing="1" w:after="150" w:line="240" w:lineRule="auto"/>
        <w:jc w:val="center"/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val="fr-FR" w:eastAsia="cs-CZ"/>
        </w:rPr>
      </w:pPr>
    </w:p>
    <w:p w:rsidR="00A60AD9" w:rsidRDefault="00A60AD9" w:rsidP="00A60AD9">
      <w:pPr>
        <w:shd w:val="clear" w:color="auto" w:fill="FFFFFF"/>
        <w:spacing w:before="100" w:beforeAutospacing="1" w:after="150" w:line="240" w:lineRule="auto"/>
        <w:jc w:val="center"/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val="fr-FR" w:eastAsia="cs-CZ"/>
        </w:rPr>
      </w:pPr>
    </w:p>
    <w:p w:rsidR="00A60AD9" w:rsidRDefault="00A60AD9" w:rsidP="00A60AD9">
      <w:pPr>
        <w:shd w:val="clear" w:color="auto" w:fill="FFFFFF"/>
        <w:spacing w:before="100" w:beforeAutospacing="1" w:after="150" w:line="240" w:lineRule="auto"/>
        <w:jc w:val="center"/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val="fr-FR" w:eastAsia="cs-CZ"/>
        </w:rPr>
      </w:pPr>
    </w:p>
    <w:p w:rsidR="00A60AD9" w:rsidRPr="00F36253" w:rsidRDefault="00A60AD9" w:rsidP="00A60AD9">
      <w:pPr>
        <w:shd w:val="clear" w:color="auto" w:fill="FFFFFF"/>
        <w:spacing w:before="100" w:beforeAutospacing="1" w:after="150" w:line="240" w:lineRule="auto"/>
        <w:jc w:val="center"/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val="fr-FR" w:eastAsia="cs-CZ"/>
        </w:rPr>
      </w:pPr>
    </w:p>
    <w:p w:rsidR="00A60AD9" w:rsidRDefault="00A60AD9" w:rsidP="00A60AD9">
      <w:pPr>
        <w:shd w:val="clear" w:color="auto" w:fill="FFFFFF"/>
        <w:spacing w:before="150" w:after="0" w:line="360" w:lineRule="atLeast"/>
        <w:jc w:val="center"/>
        <w:outlineLvl w:val="3"/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val="fr-FR" w:eastAsia="cs-CZ"/>
        </w:rPr>
      </w:pPr>
      <w:r w:rsidRPr="00F36253">
        <w:rPr>
          <w:rFonts w:ascii="Lucida Sans Unicode" w:eastAsia="Times New Roman" w:hAnsi="Lucida Sans Unicode" w:cs="Lucida Sans Unicode"/>
          <w:b/>
          <w:bCs/>
          <w:noProof/>
          <w:color w:val="000000"/>
          <w:sz w:val="27"/>
          <w:szCs w:val="27"/>
          <w:lang w:eastAsia="cs-CZ"/>
        </w:rPr>
        <w:lastRenderedPageBreak/>
        <w:drawing>
          <wp:inline distT="0" distB="0" distL="0" distR="0">
            <wp:extent cx="3086100" cy="2052808"/>
            <wp:effectExtent l="19050" t="0" r="0" b="0"/>
            <wp:docPr id="55" name="fancybox-img" descr="Carnaval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Carnaval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val="fr-FR" w:eastAsia="cs-CZ"/>
        </w:rPr>
        <w:t xml:space="preserve">   </w:t>
      </w:r>
      <w:r w:rsidRPr="00A47031">
        <w:rPr>
          <w:rFonts w:ascii="Lucida Sans Unicode" w:eastAsia="Times New Roman" w:hAnsi="Lucida Sans Unicode" w:cs="Lucida Sans Unicode"/>
          <w:b/>
          <w:bCs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2164318" cy="3253740"/>
            <wp:effectExtent l="19050" t="0" r="7382" b="0"/>
            <wp:docPr id="56" name="fancybox-img" descr="Carnaval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Carnaval 2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318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val="fr-FR" w:eastAsia="cs-CZ"/>
        </w:rPr>
        <w:t xml:space="preserve"> </w:t>
      </w:r>
    </w:p>
    <w:p w:rsidR="00A60AD9" w:rsidRPr="00F36253" w:rsidRDefault="00A60AD9" w:rsidP="00A60AD9">
      <w:pPr>
        <w:shd w:val="clear" w:color="auto" w:fill="FFFFFF"/>
        <w:spacing w:before="150" w:after="0" w:line="360" w:lineRule="atLeast"/>
        <w:jc w:val="center"/>
        <w:outlineLvl w:val="3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fr-FR" w:eastAsia="cs-CZ"/>
        </w:rPr>
      </w:pPr>
      <w:r w:rsidRPr="00F36253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fr-FR" w:eastAsia="cs-CZ"/>
        </w:rPr>
        <w:t>Le derby Saint-Hubert</w:t>
      </w:r>
    </w:p>
    <w:p w:rsidR="00A60AD9" w:rsidRDefault="00A60AD9" w:rsidP="00C512EE">
      <w:pPr>
        <w:shd w:val="clear" w:color="auto" w:fill="FFFFFF"/>
        <w:spacing w:before="100" w:beforeAutospacing="1" w:after="150" w:line="240" w:lineRule="auto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</w:pPr>
      <w:r w:rsidRPr="00360EDF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val="fr-FR" w:eastAsia="cs-CZ"/>
        </w:rPr>
        <w:t>Activité typique des pays du nord</w:t>
      </w:r>
      <w:r w:rsidRPr="00360EDF"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 xml:space="preserve"> ou du froid, tout le monde se presse pour admirer cette course spectaculaire et parsemée d’obs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 xml:space="preserve">tacles. Cette année encore, </w:t>
      </w:r>
      <w:r w:rsidRPr="00360EDF"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>les meilleurs attelages y prendront part pour s’affronter entre eux.</w:t>
      </w:r>
    </w:p>
    <w:p w:rsidR="00A60AD9" w:rsidRDefault="00A60AD9" w:rsidP="00A60AD9">
      <w:pPr>
        <w:shd w:val="clear" w:color="auto" w:fill="FFFFFF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</w:pPr>
    </w:p>
    <w:p w:rsidR="00A60AD9" w:rsidRDefault="00A60AD9" w:rsidP="00A60AD9">
      <w:pPr>
        <w:shd w:val="clear" w:color="auto" w:fill="FFFFFF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</w:pPr>
    </w:p>
    <w:p w:rsidR="00A60AD9" w:rsidRPr="00360EDF" w:rsidRDefault="00A60AD9" w:rsidP="00A60AD9">
      <w:pPr>
        <w:shd w:val="clear" w:color="auto" w:fill="FFFFFF"/>
        <w:spacing w:before="100" w:beforeAutospacing="1" w:after="15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</w:pPr>
      <w:r w:rsidRPr="00A47031">
        <w:rPr>
          <w:rFonts w:ascii="Lucida Sans Unicode" w:eastAsia="Times New Roman" w:hAnsi="Lucida Sans Unicode" w:cs="Lucida Sans Unicode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3150282" cy="2095500"/>
            <wp:effectExtent l="19050" t="0" r="0" b="0"/>
            <wp:docPr id="57" name="fancybox-img" descr="Carnaval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Carnaval 2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82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D9" w:rsidRPr="00A47031" w:rsidRDefault="00A60AD9" w:rsidP="00A60AD9">
      <w:pPr>
        <w:shd w:val="clear" w:color="auto" w:fill="FFFFFF"/>
        <w:spacing w:before="150" w:after="0" w:line="360" w:lineRule="atLeast"/>
        <w:jc w:val="center"/>
        <w:outlineLvl w:val="3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fr-FR" w:eastAsia="cs-CZ"/>
        </w:rPr>
      </w:pPr>
      <w:r w:rsidRPr="00A47031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fr-FR" w:eastAsia="cs-CZ"/>
        </w:rPr>
        <w:t>La glissade des jardins (Hydro-Québec)</w:t>
      </w:r>
    </w:p>
    <w:p w:rsidR="00A60AD9" w:rsidRDefault="00A60AD9" w:rsidP="00A60AD9">
      <w:pPr>
        <w:shd w:val="clear" w:color="auto" w:fill="FFFFFF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</w:pPr>
      <w:r w:rsidRPr="00360EDF"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>Des coulo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>irs de glace spécialement conçus pour l’occasion</w:t>
      </w:r>
      <w:r w:rsidRPr="00360EDF"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 xml:space="preserve"> permettront aux familles de profiter </w:t>
      </w:r>
      <w:r w:rsidRPr="00360EDF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val="fr-FR" w:eastAsia="cs-CZ"/>
        </w:rPr>
        <w:t xml:space="preserve">des joies de la glisse </w:t>
      </w:r>
      <w:r w:rsidRPr="00360EDF"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>sur des bouées géantes qui ne sont autres que des chambres à air gonflées.</w:t>
      </w:r>
    </w:p>
    <w:p w:rsidR="00A60AD9" w:rsidRPr="00360EDF" w:rsidRDefault="00A60AD9" w:rsidP="00A60AD9">
      <w:pPr>
        <w:shd w:val="clear" w:color="auto" w:fill="FFFFFF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</w:pPr>
      <w:r w:rsidRPr="00360EDF"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 xml:space="preserve"> </w:t>
      </w:r>
    </w:p>
    <w:p w:rsidR="00A60AD9" w:rsidRDefault="00A60AD9" w:rsidP="00A60AD9">
      <w:pPr>
        <w:shd w:val="clear" w:color="auto" w:fill="FFFFFF"/>
        <w:spacing w:before="150" w:after="0" w:line="360" w:lineRule="atLeast"/>
        <w:jc w:val="center"/>
        <w:outlineLvl w:val="3"/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val="fr-FR" w:eastAsia="cs-CZ"/>
        </w:rPr>
      </w:pPr>
      <w:r w:rsidRPr="00360EDF">
        <w:rPr>
          <w:rFonts w:ascii="Lucida Sans Unicode" w:eastAsia="Times New Roman" w:hAnsi="Lucida Sans Unicode" w:cs="Lucida Sans Unicode"/>
          <w:b/>
          <w:bCs/>
          <w:noProof/>
          <w:color w:val="0066CC"/>
          <w:sz w:val="27"/>
          <w:szCs w:val="27"/>
          <w:lang w:eastAsia="cs-CZ"/>
        </w:rPr>
        <w:drawing>
          <wp:inline distT="0" distB="0" distL="0" distR="0">
            <wp:extent cx="2857500" cy="1895475"/>
            <wp:effectExtent l="0" t="0" r="0" b="9525"/>
            <wp:docPr id="58" name="obrázek 5" descr="bain de nei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in de nei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D9" w:rsidRPr="00F36253" w:rsidRDefault="00A60AD9" w:rsidP="00A60AD9">
      <w:pPr>
        <w:shd w:val="clear" w:color="auto" w:fill="FFFFFF"/>
        <w:spacing w:before="150" w:after="0" w:line="360" w:lineRule="atLeast"/>
        <w:jc w:val="center"/>
        <w:outlineLvl w:val="3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fr-FR" w:eastAsia="cs-CZ"/>
        </w:rPr>
      </w:pPr>
      <w:r w:rsidRPr="00F36253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fr-FR" w:eastAsia="cs-CZ"/>
        </w:rPr>
        <w:t>Les bains de neige</w:t>
      </w:r>
    </w:p>
    <w:p w:rsidR="00A60AD9" w:rsidRDefault="00A60AD9" w:rsidP="00C512EE">
      <w:pPr>
        <w:shd w:val="clear" w:color="auto" w:fill="FFFFFF"/>
        <w:spacing w:before="100" w:beforeAutospacing="1" w:after="150" w:line="240" w:lineRule="auto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</w:pPr>
      <w:r w:rsidRPr="00360EDF"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>Âmes frileuses s’abstenir</w:t>
      </w:r>
      <w:r w:rsidR="00C512EE"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> !</w:t>
      </w:r>
      <w:r w:rsidRPr="00360EDF"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 xml:space="preserve"> car il s’agit d’un véritable </w:t>
      </w:r>
      <w:r w:rsidRPr="00360EDF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val="fr-FR" w:eastAsia="cs-CZ"/>
        </w:rPr>
        <w:t>bain de neige</w:t>
      </w:r>
      <w:r w:rsidRPr="00360EDF"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 xml:space="preserve"> avec pour seul accessoire et vêtement votre maillot bain. Plus de 70 participants hommes et femmes bravent le froid pour l’occasion et en ressortent glorieux et ressourcés.</w:t>
      </w:r>
    </w:p>
    <w:p w:rsidR="00A60AD9" w:rsidRDefault="00A60AD9" w:rsidP="00A60AD9">
      <w:pPr>
        <w:spacing w:after="0"/>
        <w:rPr>
          <w:lang w:val="fr-FR"/>
        </w:rPr>
      </w:pPr>
      <w:r>
        <w:rPr>
          <w:lang w:val="fr-FR"/>
        </w:rPr>
        <w:t xml:space="preserve">   </w:t>
      </w:r>
      <w:r w:rsidRPr="00A47031">
        <w:rPr>
          <w:noProof/>
          <w:lang w:eastAsia="cs-CZ"/>
        </w:rPr>
        <w:drawing>
          <wp:inline distT="0" distB="0" distL="0" distR="0">
            <wp:extent cx="2840982" cy="1889760"/>
            <wp:effectExtent l="19050" t="0" r="0" b="0"/>
            <wp:docPr id="59" name="fancybox-img" descr="Carnaval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Carnaval 20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51" cy="189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</w:t>
      </w:r>
      <w:r w:rsidR="00C512EE">
        <w:rPr>
          <w:lang w:val="fr-FR"/>
        </w:rPr>
        <w:t xml:space="preserve">  </w:t>
      </w:r>
      <w:r>
        <w:rPr>
          <w:lang w:val="fr-FR"/>
        </w:rPr>
        <w:t xml:space="preserve"> </w:t>
      </w:r>
      <w:r w:rsidRPr="00A47031">
        <w:rPr>
          <w:noProof/>
          <w:lang w:eastAsia="cs-CZ"/>
        </w:rPr>
        <w:drawing>
          <wp:inline distT="0" distB="0" distL="0" distR="0">
            <wp:extent cx="2209800" cy="3322115"/>
            <wp:effectExtent l="19050" t="0" r="0" b="0"/>
            <wp:docPr id="60" name="fancybox-img" descr="Carnaval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Carnaval 20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565" cy="33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                                              </w:t>
      </w:r>
    </w:p>
    <w:p w:rsidR="00A60AD9" w:rsidRDefault="00A60AD9" w:rsidP="00A60AD9">
      <w:pPr>
        <w:spacing w:after="0"/>
        <w:jc w:val="center"/>
        <w:rPr>
          <w:lang w:val="fr-FR"/>
        </w:rPr>
      </w:pPr>
      <w:r w:rsidRPr="00A47031">
        <w:rPr>
          <w:noProof/>
          <w:lang w:eastAsia="cs-CZ"/>
        </w:rPr>
        <w:drawing>
          <wp:inline distT="0" distB="0" distL="0" distR="0">
            <wp:extent cx="4267200" cy="2486025"/>
            <wp:effectExtent l="0" t="0" r="0" b="9525"/>
            <wp:docPr id="61" name="fancybox-img" descr="Carnaval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Carnaval 20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D9" w:rsidRPr="007B3E8C" w:rsidRDefault="00A60AD9" w:rsidP="00A60AD9">
      <w:pPr>
        <w:spacing w:after="0"/>
        <w:jc w:val="center"/>
        <w:rPr>
          <w:rFonts w:ascii="Lucida Sans Unicode" w:hAnsi="Lucida Sans Unicode" w:cs="Lucida Sans Unicode"/>
          <w:sz w:val="24"/>
          <w:szCs w:val="24"/>
          <w:lang w:val="fr-FR"/>
        </w:rPr>
      </w:pPr>
      <w:r w:rsidRPr="007B3E8C">
        <w:rPr>
          <w:rFonts w:ascii="Lucida Sans Unicode" w:hAnsi="Lucida Sans Unicode" w:cs="Lucida Sans Unicode"/>
          <w:sz w:val="24"/>
          <w:szCs w:val="24"/>
          <w:lang w:val="fr-FR"/>
        </w:rPr>
        <w:t>Course en canot sur les glaces du Saint-Laurent</w:t>
      </w:r>
    </w:p>
    <w:p w:rsidR="00A60AD9" w:rsidRDefault="00A60AD9" w:rsidP="00A60AD9">
      <w:pPr>
        <w:spacing w:after="0"/>
        <w:rPr>
          <w:lang w:val="fr-FR"/>
        </w:rPr>
      </w:pPr>
    </w:p>
    <w:p w:rsidR="00A60AD9" w:rsidRDefault="00A60AD9" w:rsidP="00A60AD9">
      <w:pPr>
        <w:spacing w:after="0"/>
        <w:rPr>
          <w:lang w:val="fr-FR"/>
        </w:rPr>
      </w:pPr>
    </w:p>
    <w:p w:rsidR="00A60AD9" w:rsidRDefault="00A60AD9" w:rsidP="00A60AD9">
      <w:pPr>
        <w:spacing w:after="0"/>
        <w:rPr>
          <w:lang w:val="fr-FR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2795418" cy="1653540"/>
            <wp:effectExtent l="19050" t="0" r="4932" b="0"/>
            <wp:docPr id="62" name="fancybox-img" descr="Carnaval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Carnaval 20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70" cy="165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</w:t>
      </w:r>
      <w:r w:rsidRPr="00A47031">
        <w:rPr>
          <w:noProof/>
          <w:lang w:eastAsia="cs-CZ"/>
        </w:rPr>
        <w:drawing>
          <wp:inline distT="0" distB="0" distL="0" distR="0">
            <wp:extent cx="2716530" cy="1806978"/>
            <wp:effectExtent l="19050" t="0" r="7620" b="0"/>
            <wp:docPr id="63" name="fancybox-img" descr="Carnaval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Carnaval 20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80" cy="180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D9" w:rsidRDefault="00A60AD9" w:rsidP="00A60AD9">
      <w:pPr>
        <w:spacing w:after="0"/>
        <w:rPr>
          <w:lang w:val="fr-FR"/>
        </w:rPr>
      </w:pPr>
    </w:p>
    <w:p w:rsidR="00A60AD9" w:rsidRPr="00360EDF" w:rsidRDefault="00A60AD9" w:rsidP="00A60AD9">
      <w:pPr>
        <w:shd w:val="clear" w:color="auto" w:fill="FFFFFF"/>
        <w:spacing w:after="0" w:line="360" w:lineRule="atLeast"/>
        <w:jc w:val="center"/>
        <w:outlineLvl w:val="3"/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val="fr-FR" w:eastAsia="cs-CZ"/>
        </w:rPr>
      </w:pPr>
      <w:r w:rsidRPr="00360EDF"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val="fr-FR" w:eastAsia="cs-CZ"/>
        </w:rPr>
        <w:t>La course de traineau à chien du Carnaval</w:t>
      </w:r>
    </w:p>
    <w:p w:rsidR="00A60AD9" w:rsidRPr="00360EDF" w:rsidRDefault="00A60AD9" w:rsidP="00A60AD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</w:pPr>
      <w:r>
        <w:rPr>
          <w:rFonts w:ascii="Lucida Sans Unicode" w:eastAsia="Times New Roman" w:hAnsi="Lucida Sans Unicode" w:cs="Lucida Sans Unicode"/>
          <w:i/>
          <w:iCs/>
          <w:color w:val="000000"/>
          <w:sz w:val="18"/>
          <w:szCs w:val="18"/>
          <w:lang w:val="fr-FR" w:eastAsia="cs-CZ"/>
        </w:rPr>
        <w:t>U</w:t>
      </w:r>
      <w:r w:rsidRPr="00360EDF">
        <w:rPr>
          <w:rFonts w:ascii="Lucida Sans Unicode" w:eastAsia="Times New Roman" w:hAnsi="Lucida Sans Unicode" w:cs="Lucida Sans Unicode"/>
          <w:i/>
          <w:iCs/>
          <w:color w:val="000000"/>
          <w:sz w:val="18"/>
          <w:szCs w:val="18"/>
          <w:lang w:val="fr-FR" w:eastAsia="cs-CZ"/>
        </w:rPr>
        <w:t>ne course folle et spectaculaire de chien de traineau au beau milieu des rues de Québec</w:t>
      </w:r>
      <w:r w:rsidRPr="00360EDF"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>. Du Château Frontenac en passant par les plaines d’Abraham pour revenir au Château, un magnifique parcours que les mus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>hers et leurs attelages dévore</w:t>
      </w:r>
      <w:r w:rsidRPr="00360EDF">
        <w:rPr>
          <w:rFonts w:ascii="Lucida Sans Unicode" w:eastAsia="Times New Roman" w:hAnsi="Lucida Sans Unicode" w:cs="Lucida Sans Unicode"/>
          <w:color w:val="000000"/>
          <w:sz w:val="18"/>
          <w:szCs w:val="18"/>
          <w:lang w:val="fr-FR" w:eastAsia="cs-CZ"/>
        </w:rPr>
        <w:t>nt à toute vitesse.</w:t>
      </w:r>
    </w:p>
    <w:p w:rsidR="00A60AD9" w:rsidRDefault="00A60AD9" w:rsidP="00A60AD9">
      <w:pPr>
        <w:spacing w:after="0"/>
        <w:rPr>
          <w:lang w:val="fr-FR"/>
        </w:rPr>
      </w:pPr>
    </w:p>
    <w:p w:rsidR="00A60AD9" w:rsidRDefault="00A60AD9" w:rsidP="00A60AD9">
      <w:pPr>
        <w:spacing w:after="0"/>
        <w:rPr>
          <w:lang w:val="fr-FR"/>
        </w:rPr>
      </w:pPr>
    </w:p>
    <w:p w:rsidR="00A60AD9" w:rsidRDefault="00A60AD9" w:rsidP="00A60AD9">
      <w:pPr>
        <w:spacing w:after="0"/>
        <w:jc w:val="center"/>
        <w:rPr>
          <w:lang w:val="fr-FR"/>
        </w:rPr>
      </w:pPr>
      <w:r w:rsidRPr="00A47031">
        <w:rPr>
          <w:b/>
          <w:lang w:val="fr-FR"/>
        </w:rPr>
        <w:t>Source</w:t>
      </w:r>
      <w:r>
        <w:rPr>
          <w:lang w:val="fr-FR"/>
        </w:rPr>
        <w:t xml:space="preserve"> : </w:t>
      </w:r>
      <w:r w:rsidRPr="00500AF2">
        <w:rPr>
          <w:lang w:val="fr-FR"/>
        </w:rPr>
        <w:t>http://carnaval.qc.ca/mediatheque/photos/</w:t>
      </w:r>
      <w:bookmarkStart w:id="0" w:name="_GoBack"/>
      <w:bookmarkEnd w:id="0"/>
    </w:p>
    <w:p w:rsidR="00A60AD9" w:rsidRDefault="00A60AD9" w:rsidP="00A60AD9">
      <w:pPr>
        <w:spacing w:after="0"/>
        <w:rPr>
          <w:lang w:val="fr-FR"/>
        </w:rPr>
      </w:pPr>
    </w:p>
    <w:p w:rsidR="00A60AD9" w:rsidRDefault="00A60AD9" w:rsidP="00A60AD9">
      <w:pPr>
        <w:spacing w:after="0"/>
        <w:rPr>
          <w:lang w:val="fr-FR"/>
        </w:rPr>
      </w:pPr>
    </w:p>
    <w:p w:rsidR="002A41F1" w:rsidRDefault="002A41F1"/>
    <w:p w:rsidR="00C512EE" w:rsidRDefault="00C512EE"/>
    <w:p w:rsidR="00C512EE" w:rsidRDefault="00C512EE"/>
    <w:p w:rsidR="00C512EE" w:rsidRDefault="00C512EE"/>
    <w:p w:rsidR="00C512EE" w:rsidRDefault="00C512EE"/>
    <w:p w:rsidR="00C512EE" w:rsidRDefault="00C512EE"/>
    <w:p w:rsidR="00C512EE" w:rsidRDefault="00C512EE"/>
    <w:p w:rsidR="00C512EE" w:rsidRDefault="00C512EE"/>
    <w:p w:rsidR="00C512EE" w:rsidRDefault="00C512EE"/>
    <w:p w:rsidR="00C512EE" w:rsidRDefault="00C512EE"/>
    <w:p w:rsidR="00C512EE" w:rsidRDefault="00C512EE"/>
    <w:p w:rsidR="00C512EE" w:rsidRDefault="00C512EE"/>
    <w:p w:rsidR="00A60AD9" w:rsidRDefault="00A60AD9"/>
    <w:p w:rsidR="00A60AD9" w:rsidRDefault="00A60AD9" w:rsidP="00A60AD9">
      <w:pPr>
        <w:spacing w:after="0"/>
        <w:rPr>
          <w:lang w:val="fr-FR"/>
        </w:rPr>
      </w:pPr>
      <w:r>
        <w:rPr>
          <w:lang w:val="fr-FR"/>
        </w:rPr>
        <w:t xml:space="preserve">GEFD                      </w:t>
      </w:r>
      <w:r w:rsidRPr="00A47031">
        <w:rPr>
          <w:noProof/>
          <w:lang w:eastAsia="cs-CZ"/>
        </w:rPr>
        <w:drawing>
          <wp:inline distT="0" distB="0" distL="0" distR="0">
            <wp:extent cx="3017520" cy="530225"/>
            <wp:effectExtent l="0" t="0" r="0" b="3175"/>
            <wp:docPr id="6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Fiche pour projection</w:t>
      </w:r>
    </w:p>
    <w:p w:rsidR="00A60AD9" w:rsidRDefault="00A60AD9"/>
    <w:p w:rsidR="00A60AD9" w:rsidRDefault="00A60AD9"/>
    <w:sectPr w:rsidR="00A60AD9" w:rsidSect="00C512E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60AD9"/>
    <w:rsid w:val="002A41F1"/>
    <w:rsid w:val="00924F76"/>
    <w:rsid w:val="00A60AD9"/>
    <w:rsid w:val="00C5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A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venturesnouvellefrance.com/blog/wp-content/uploads/2011/02/sculpture-neige.jpg" TargetMode="External"/><Relationship Id="rId11" Type="http://schemas.openxmlformats.org/officeDocument/2006/relationships/hyperlink" Target="http://www.aventuresnouvellefrance.com/blog/wp-content/uploads/2011/02/bain-de-neige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hyperlink" Target="http://www.aventuresnouvellefrance.com/blog/wp-content/uploads/2011/02/bonhomme-carnaval.jpg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216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2015-07-03T11:06:00Z</dcterms:created>
  <dcterms:modified xsi:type="dcterms:W3CDTF">2015-07-03T11:06:00Z</dcterms:modified>
</cp:coreProperties>
</file>