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B0E" w:rsidRDefault="00172B0E" w:rsidP="00A57C9E">
      <w:pPr>
        <w:tabs>
          <w:tab w:val="left" w:pos="-142"/>
        </w:tabs>
        <w:ind w:left="-142"/>
        <w:jc w:val="right"/>
        <w:rPr>
          <w:rFonts w:ascii="Times New Roman" w:hAnsi="Times New Roman" w:cs="Times New Roman"/>
          <w:b/>
          <w:sz w:val="20"/>
          <w:szCs w:val="20"/>
          <w:lang w:val="fr-CH"/>
        </w:rPr>
      </w:pPr>
    </w:p>
    <w:tbl>
      <w:tblPr>
        <w:tblStyle w:val="Mkatabulky"/>
        <w:tblW w:w="0" w:type="auto"/>
        <w:tblInd w:w="-142" w:type="dxa"/>
        <w:tblLook w:val="04A0" w:firstRow="1" w:lastRow="0" w:firstColumn="1" w:lastColumn="0" w:noHBand="0" w:noVBand="1"/>
      </w:tblPr>
      <w:tblGrid>
        <w:gridCol w:w="6756"/>
        <w:gridCol w:w="2301"/>
        <w:gridCol w:w="6468"/>
      </w:tblGrid>
      <w:tr w:rsidR="00A57C9E" w:rsidTr="00BB05D4">
        <w:tc>
          <w:tcPr>
            <w:tcW w:w="6756" w:type="dxa"/>
          </w:tcPr>
          <w:p w:rsidR="00A57C9E" w:rsidRDefault="00A57C9E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EBC82FC" wp14:editId="20FA053F">
                  <wp:extent cx="4151630" cy="2334895"/>
                  <wp:effectExtent l="0" t="0" r="1270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630" cy="233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7C9E" w:rsidRDefault="00A57C9E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  <w:t>MySwitzerland.com</w:t>
            </w:r>
          </w:p>
          <w:p w:rsidR="00A57C9E" w:rsidRDefault="00A57C9E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</w:tc>
        <w:tc>
          <w:tcPr>
            <w:tcW w:w="2301" w:type="dxa"/>
          </w:tcPr>
          <w:p w:rsidR="00A57C9E" w:rsidRDefault="00A57C9E" w:rsidP="00A57C9E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  <w:t>Trouver</w:t>
            </w:r>
          </w:p>
          <w:p w:rsidR="00A57C9E" w:rsidRDefault="00A57C9E" w:rsidP="00A57C9E">
            <w:pPr>
              <w:tabs>
                <w:tab w:val="left" w:pos="-142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  <w:t>4 points communs</w:t>
            </w:r>
          </w:p>
          <w:p w:rsidR="00A57C9E" w:rsidRDefault="00A57C9E" w:rsidP="00A57C9E">
            <w:pPr>
              <w:tabs>
                <w:tab w:val="left" w:pos="-142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  <w:t>aux deux photos.</w:t>
            </w:r>
          </w:p>
        </w:tc>
        <w:tc>
          <w:tcPr>
            <w:tcW w:w="6468" w:type="dxa"/>
          </w:tcPr>
          <w:p w:rsidR="00A57C9E" w:rsidRDefault="00A57C9E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BB05D4" w:rsidRDefault="00FF493D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  <w:t>RTS.ch</w:t>
            </w:r>
          </w:p>
          <w:p w:rsidR="00BB05D4" w:rsidRDefault="00BB05D4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</w:p>
          <w:p w:rsidR="00A57C9E" w:rsidRDefault="00A57C9E" w:rsidP="00A57C9E">
            <w:pPr>
              <w:tabs>
                <w:tab w:val="left" w:pos="-142"/>
              </w:tabs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val="fr-CH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2A7F391" wp14:editId="7037C58F">
                  <wp:extent cx="3970356" cy="2243470"/>
                  <wp:effectExtent l="0" t="0" r="0" b="444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060" cy="2243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05D4" w:rsidRDefault="00BB05D4" w:rsidP="00BB05D4">
      <w:pPr>
        <w:tabs>
          <w:tab w:val="left" w:pos="-142"/>
        </w:tabs>
        <w:ind w:left="-142"/>
        <w:jc w:val="center"/>
        <w:rPr>
          <w:rFonts w:ascii="Times New Roman" w:hAnsi="Times New Roman" w:cs="Times New Roman"/>
          <w:b/>
          <w:sz w:val="20"/>
          <w:szCs w:val="20"/>
          <w:lang w:val="fr-CH"/>
        </w:rPr>
      </w:pPr>
    </w:p>
    <w:p w:rsidR="00BB05D4" w:rsidRDefault="00BB05D4" w:rsidP="00BB05D4">
      <w:pPr>
        <w:tabs>
          <w:tab w:val="left" w:pos="-142"/>
        </w:tabs>
        <w:ind w:left="-142"/>
        <w:jc w:val="center"/>
        <w:rPr>
          <w:rFonts w:ascii="Times New Roman" w:hAnsi="Times New Roman" w:cs="Times New Roman"/>
          <w:b/>
          <w:sz w:val="20"/>
          <w:szCs w:val="20"/>
          <w:lang w:val="fr-CH"/>
        </w:rPr>
      </w:pPr>
      <w:r>
        <w:rPr>
          <w:rFonts w:ascii="Times New Roman" w:hAnsi="Times New Roman" w:cs="Times New Roman"/>
          <w:b/>
          <w:sz w:val="20"/>
          <w:szCs w:val="20"/>
          <w:lang w:val="fr-CH"/>
        </w:rPr>
        <w:t>Sur le site</w:t>
      </w:r>
    </w:p>
    <w:p w:rsidR="00BB05D4" w:rsidRDefault="00A70ECE" w:rsidP="00BB05D4">
      <w:pPr>
        <w:tabs>
          <w:tab w:val="left" w:pos="-142"/>
        </w:tabs>
        <w:ind w:left="-142"/>
        <w:jc w:val="center"/>
        <w:rPr>
          <w:rFonts w:ascii="Times New Roman" w:hAnsi="Times New Roman" w:cs="Times New Roman"/>
          <w:b/>
          <w:sz w:val="20"/>
          <w:szCs w:val="20"/>
          <w:lang w:val="fr-CH"/>
        </w:rPr>
      </w:pPr>
      <w:hyperlink r:id="rId7" w:history="1">
        <w:r w:rsidR="00BB05D4" w:rsidRPr="00C82F5E">
          <w:rPr>
            <w:rStyle w:val="Hypertextovodkaz"/>
            <w:rFonts w:ascii="Times New Roman" w:hAnsi="Times New Roman" w:cs="Times New Roman"/>
            <w:b/>
            <w:sz w:val="20"/>
            <w:szCs w:val="20"/>
            <w:lang w:val="fr-CH"/>
          </w:rPr>
          <w:t>http://www.rts.ch/info/regions/autres-cantons/4677049-le-carnaval-de-bale-prend-fin-dans-la-nuit-de-mercredi-a-jeudi.html</w:t>
        </w:r>
      </w:hyperlink>
    </w:p>
    <w:p w:rsidR="00FF493D" w:rsidRDefault="00FF493D" w:rsidP="00BB05D4">
      <w:pPr>
        <w:tabs>
          <w:tab w:val="left" w:pos="-142"/>
        </w:tabs>
        <w:ind w:left="-142"/>
        <w:jc w:val="center"/>
        <w:rPr>
          <w:rFonts w:ascii="Times New Roman" w:hAnsi="Times New Roman" w:cs="Times New Roman"/>
          <w:b/>
          <w:sz w:val="20"/>
          <w:szCs w:val="20"/>
          <w:lang w:val="fr-CH"/>
        </w:rPr>
      </w:pPr>
      <w:r>
        <w:rPr>
          <w:rFonts w:ascii="Times New Roman" w:hAnsi="Times New Roman" w:cs="Times New Roman"/>
          <w:b/>
          <w:sz w:val="20"/>
          <w:szCs w:val="20"/>
          <w:lang w:val="fr-CH"/>
        </w:rPr>
        <w:t xml:space="preserve">vous pouvez regarder les vidéos du Carnaval </w:t>
      </w:r>
      <w:r w:rsidR="00A70ECE">
        <w:rPr>
          <w:rFonts w:ascii="Times New Roman" w:hAnsi="Times New Roman" w:cs="Times New Roman"/>
          <w:b/>
          <w:sz w:val="20"/>
          <w:szCs w:val="20"/>
          <w:lang w:val="fr-CH"/>
        </w:rPr>
        <w:t xml:space="preserve">de Bâle </w:t>
      </w:r>
      <w:r>
        <w:rPr>
          <w:rFonts w:ascii="Times New Roman" w:hAnsi="Times New Roman" w:cs="Times New Roman"/>
          <w:b/>
          <w:sz w:val="20"/>
          <w:szCs w:val="20"/>
          <w:lang w:val="fr-CH"/>
        </w:rPr>
        <w:t>de 2013.</w:t>
      </w:r>
    </w:p>
    <w:p w:rsidR="00A70ECE" w:rsidRDefault="00A70ECE" w:rsidP="00BB05D4">
      <w:pPr>
        <w:tabs>
          <w:tab w:val="left" w:pos="-142"/>
        </w:tabs>
        <w:ind w:left="-142"/>
        <w:jc w:val="center"/>
        <w:rPr>
          <w:rFonts w:ascii="Times New Roman" w:hAnsi="Times New Roman" w:cs="Times New Roman"/>
          <w:b/>
          <w:sz w:val="20"/>
          <w:szCs w:val="20"/>
          <w:lang w:val="fr-CH"/>
        </w:rPr>
      </w:pPr>
    </w:p>
    <w:p w:rsidR="00BB05D4" w:rsidRDefault="00A70ECE" w:rsidP="00A70ECE">
      <w:pPr>
        <w:tabs>
          <w:tab w:val="left" w:pos="-142"/>
        </w:tabs>
        <w:spacing w:after="0"/>
        <w:ind w:left="-142"/>
        <w:rPr>
          <w:rFonts w:ascii="Times New Roman" w:hAnsi="Times New Roman" w:cs="Times New Roman"/>
          <w:b/>
          <w:sz w:val="20"/>
          <w:szCs w:val="20"/>
          <w:lang w:val="fr-CH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0"/>
          <w:szCs w:val="20"/>
          <w:lang w:val="fr-CH"/>
        </w:rPr>
        <w:t>GEFD</w:t>
      </w:r>
    </w:p>
    <w:p w:rsidR="00A70ECE" w:rsidRDefault="00A70ECE" w:rsidP="00A70ECE">
      <w:pPr>
        <w:tabs>
          <w:tab w:val="left" w:pos="-142"/>
        </w:tabs>
        <w:spacing w:after="0"/>
        <w:ind w:left="-142"/>
        <w:jc w:val="right"/>
        <w:rPr>
          <w:rFonts w:ascii="Times New Roman" w:hAnsi="Times New Roman" w:cs="Times New Roman"/>
          <w:b/>
          <w:sz w:val="20"/>
          <w:szCs w:val="20"/>
          <w:lang w:val="fr-CH"/>
        </w:rPr>
      </w:pPr>
      <w:r w:rsidRPr="00A57C9E">
        <w:rPr>
          <w:rFonts w:ascii="Times New Roman" w:hAnsi="Times New Roman" w:cs="Times New Roman"/>
          <w:b/>
          <w:sz w:val="20"/>
          <w:szCs w:val="20"/>
          <w:lang w:val="fr-CH"/>
        </w:rPr>
        <w:t>Fiche apprenant</w:t>
      </w:r>
    </w:p>
    <w:p w:rsidR="00BB05D4" w:rsidRPr="00A57C9E" w:rsidRDefault="00BB05D4" w:rsidP="00A70ECE">
      <w:pPr>
        <w:tabs>
          <w:tab w:val="left" w:pos="-142"/>
        </w:tabs>
        <w:ind w:left="-142"/>
        <w:rPr>
          <w:rFonts w:ascii="Times New Roman" w:hAnsi="Times New Roman" w:cs="Times New Roman"/>
          <w:b/>
          <w:sz w:val="20"/>
          <w:szCs w:val="20"/>
          <w:lang w:val="fr-CH"/>
        </w:rPr>
      </w:pPr>
    </w:p>
    <w:sectPr w:rsidR="00BB05D4" w:rsidRPr="00A57C9E" w:rsidSect="00A57C9E">
      <w:pgSz w:w="16838" w:h="11906" w:orient="landscape"/>
      <w:pgMar w:top="1417" w:right="820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C9E"/>
    <w:rsid w:val="00172B0E"/>
    <w:rsid w:val="00A52E50"/>
    <w:rsid w:val="00A57C9E"/>
    <w:rsid w:val="00A70ECE"/>
    <w:rsid w:val="00BB05D4"/>
    <w:rsid w:val="00FF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57C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5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7C9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B05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57C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5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7C9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B05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ts.ch/info/regions/autres-cantons/4677049-le-carnaval-de-bale-prend-fin-dans-la-nuit-de-mercredi-a-jeudi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</dc:creator>
  <cp:lastModifiedBy>Standa</cp:lastModifiedBy>
  <cp:revision>2</cp:revision>
  <dcterms:created xsi:type="dcterms:W3CDTF">2013-03-09T16:02:00Z</dcterms:created>
  <dcterms:modified xsi:type="dcterms:W3CDTF">2013-03-09T16:02:00Z</dcterms:modified>
</cp:coreProperties>
</file>