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B" w:rsidRPr="00CA7DD1" w:rsidRDefault="0070265E" w:rsidP="00CA7DD1">
      <w:pPr>
        <w:pBdr>
          <w:bottom w:val="single" w:sz="4" w:space="1" w:color="0070C0"/>
        </w:pBdr>
        <w:jc w:val="center"/>
        <w:rPr>
          <w:rFonts w:ascii="Tahoma" w:hAnsi="Tahoma" w:cs="Tahoma"/>
          <w:b/>
          <w:color w:val="0070C0"/>
        </w:rPr>
      </w:pPr>
      <w:r w:rsidRPr="00CA7DD1">
        <w:rPr>
          <w:rFonts w:ascii="Tahoma" w:hAnsi="Tahoma" w:cs="Tahoma"/>
          <w:b/>
          <w:color w:val="0070C0"/>
        </w:rPr>
        <w:t>Questionnaire – Fête des voisins</w:t>
      </w:r>
    </w:p>
    <w:p w:rsidR="00567620" w:rsidRPr="007B3300" w:rsidRDefault="00567620">
      <w:pPr>
        <w:rPr>
          <w:rFonts w:ascii="Tahoma" w:hAnsi="Tahoma" w:cs="Tahoma"/>
          <w:b/>
        </w:rPr>
      </w:pPr>
      <w:r w:rsidRPr="007B3300">
        <w:rPr>
          <w:rFonts w:ascii="Tahoma" w:hAnsi="Tahoma" w:cs="Tahoma"/>
          <w:b/>
        </w:rPr>
        <w:t>Vocabulaire</w:t>
      </w:r>
    </w:p>
    <w:p w:rsidR="00F26650" w:rsidRPr="00CA7DD1" w:rsidRDefault="00F97ECC">
      <w:pPr>
        <w:rPr>
          <w:rFonts w:ascii="Tahoma" w:hAnsi="Tahoma" w:cs="Tahoma"/>
          <w:i/>
          <w:sz w:val="22"/>
        </w:rPr>
      </w:pPr>
      <w:r w:rsidRPr="00F26650">
        <w:rPr>
          <w:rFonts w:ascii="Tahoma" w:hAnsi="Tahoma" w:cs="Tahoma"/>
          <w:sz w:val="22"/>
        </w:rPr>
        <w:t>Certains mots ou expressions dans l’ar</w:t>
      </w:r>
      <w:r w:rsidR="00F26650" w:rsidRPr="00F26650">
        <w:rPr>
          <w:rFonts w:ascii="Tahoma" w:hAnsi="Tahoma" w:cs="Tahoma"/>
          <w:sz w:val="22"/>
        </w:rPr>
        <w:t>ticle sont en gras et souligné </w:t>
      </w:r>
      <w:r w:rsidR="00F26650" w:rsidRPr="00CA7DD1">
        <w:rPr>
          <w:rFonts w:ascii="Tahoma" w:hAnsi="Tahoma" w:cs="Tahoma"/>
          <w:i/>
          <w:sz w:val="22"/>
        </w:rPr>
        <w:t>: nos proches – bourru –</w:t>
      </w:r>
      <w:r w:rsidR="007B3300">
        <w:rPr>
          <w:rFonts w:ascii="Tahoma" w:hAnsi="Tahoma" w:cs="Tahoma"/>
          <w:i/>
          <w:sz w:val="22"/>
        </w:rPr>
        <w:t xml:space="preserve"> </w:t>
      </w:r>
      <w:r w:rsidR="00F26650" w:rsidRPr="00CA7DD1">
        <w:rPr>
          <w:rFonts w:ascii="Tahoma" w:hAnsi="Tahoma" w:cs="Tahoma"/>
          <w:i/>
          <w:sz w:val="22"/>
        </w:rPr>
        <w:t>espace vital – prolixes –</w:t>
      </w:r>
      <w:r w:rsidR="00CA7DD1">
        <w:rPr>
          <w:rFonts w:ascii="Tahoma" w:hAnsi="Tahoma" w:cs="Tahoma"/>
          <w:i/>
          <w:sz w:val="22"/>
        </w:rPr>
        <w:t xml:space="preserve"> </w:t>
      </w:r>
      <w:r w:rsidR="00F26650" w:rsidRPr="00CA7DD1">
        <w:rPr>
          <w:rFonts w:ascii="Tahoma" w:hAnsi="Tahoma" w:cs="Tahoma"/>
          <w:i/>
          <w:sz w:val="22"/>
        </w:rPr>
        <w:t>confessions – incontournable – tenir le haut de l’affiche – éviter les blancs.</w:t>
      </w:r>
    </w:p>
    <w:p w:rsidR="00567620" w:rsidRPr="00CA7DD1" w:rsidRDefault="007600F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Note</w:t>
      </w:r>
      <w:r w:rsidR="00F97ECC" w:rsidRPr="00CA7DD1">
        <w:rPr>
          <w:rFonts w:ascii="Tahoma" w:hAnsi="Tahoma" w:cs="Tahoma"/>
          <w:sz w:val="22"/>
        </w:rPr>
        <w:t xml:space="preserve"> en face de chaque définition le mot ou l’expression correspondant</w:t>
      </w:r>
      <w:r w:rsidR="00F26650" w:rsidRPr="00CA7DD1">
        <w:rPr>
          <w:rFonts w:ascii="Tahoma" w:hAnsi="Tahoma" w:cs="Tahoma"/>
          <w:sz w:val="22"/>
        </w:rPr>
        <w:t>.</w:t>
      </w:r>
    </w:p>
    <w:p w:rsidR="00DC28D9" w:rsidRDefault="00CA7DD1" w:rsidP="00CA7DD1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Qui a des manières brusques, qui est d’humeur désagréable : ………………………………………</w:t>
      </w:r>
    </w:p>
    <w:p w:rsidR="00CA7DD1" w:rsidRDefault="00CA7DD1" w:rsidP="00CA7DD1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Confidences, aveux : ………………………………………………………………………………………………..</w:t>
      </w:r>
    </w:p>
    <w:p w:rsidR="00CA7DD1" w:rsidRDefault="004C2790" w:rsidP="00CA7DD1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Eviter les moments où l’on n’a plus rien à se dire : ……………………………………………………..</w:t>
      </w:r>
    </w:p>
    <w:p w:rsidR="009504DD" w:rsidRDefault="00E44893" w:rsidP="00CA7DD1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Espace nécessaire à la survie : ………………………………………………………………………………….</w:t>
      </w:r>
    </w:p>
    <w:p w:rsidR="00E44893" w:rsidRDefault="00E44893" w:rsidP="00CA7DD1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Inévitable, obligatoire : ……………………………………………………………………………………………..</w:t>
      </w:r>
    </w:p>
    <w:p w:rsidR="00E44893" w:rsidRDefault="00657DB6" w:rsidP="00CA7DD1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Nos amis, notre famille</w:t>
      </w:r>
      <w:r w:rsidR="00C3566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: …………………………………………………………………………</w:t>
      </w:r>
      <w:r w:rsidR="00C35669">
        <w:rPr>
          <w:rFonts w:ascii="Tahoma" w:hAnsi="Tahoma" w:cs="Tahoma"/>
          <w:sz w:val="22"/>
        </w:rPr>
        <w:t>………………..</w:t>
      </w:r>
    </w:p>
    <w:p w:rsidR="00657DB6" w:rsidRDefault="00A63B8C" w:rsidP="00CA7DD1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Bavard, qui a beaucoup de choses à dire ou à écrire : ……………………………………………….</w:t>
      </w:r>
    </w:p>
    <w:p w:rsidR="00A63B8C" w:rsidRDefault="002910E2" w:rsidP="00CA7DD1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3105150" y="4429125"/>
            <wp:positionH relativeFrom="margin">
              <wp:align>right</wp:align>
            </wp:positionH>
            <wp:positionV relativeFrom="margin">
              <wp:align>top</wp:align>
            </wp:positionV>
            <wp:extent cx="2857500" cy="1628775"/>
            <wp:effectExtent l="19050" t="0" r="0" b="0"/>
            <wp:wrapSquare wrapText="bothSides"/>
            <wp:docPr id="1" name="irc_mi" descr="http://ge.ch/bruit/media/bruit-rayons/files/fichiers/images/dessin-voisin-mix-et-remix-37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.ch/bruit/media/bruit-rayons/files/fichiers/images/dessin-voisin-mix-et-remix-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BC">
        <w:rPr>
          <w:rFonts w:ascii="Tahoma" w:hAnsi="Tahoma" w:cs="Tahoma"/>
          <w:sz w:val="22"/>
        </w:rPr>
        <w:t>Avoir du succès : ………………………………………………………………………………………………………</w:t>
      </w:r>
    </w:p>
    <w:p w:rsidR="00833F76" w:rsidRDefault="00833F76" w:rsidP="00141790">
      <w:pPr>
        <w:spacing w:line="360" w:lineRule="auto"/>
        <w:rPr>
          <w:rFonts w:ascii="Tahoma" w:hAnsi="Tahoma" w:cs="Tahoma"/>
          <w:b/>
          <w:u w:val="single"/>
        </w:rPr>
      </w:pPr>
    </w:p>
    <w:p w:rsidR="00141790" w:rsidRPr="007B3300" w:rsidRDefault="00141790" w:rsidP="00141790">
      <w:pPr>
        <w:spacing w:line="360" w:lineRule="auto"/>
        <w:rPr>
          <w:rFonts w:ascii="Tahoma" w:hAnsi="Tahoma" w:cs="Tahoma"/>
          <w:b/>
        </w:rPr>
      </w:pPr>
      <w:r w:rsidRPr="007B3300">
        <w:rPr>
          <w:rFonts w:ascii="Tahoma" w:hAnsi="Tahoma" w:cs="Tahoma"/>
          <w:b/>
        </w:rPr>
        <w:t>Compréhension</w:t>
      </w:r>
    </w:p>
    <w:p w:rsidR="00F26650" w:rsidRPr="00746B90" w:rsidRDefault="00BC7796" w:rsidP="00BC7796">
      <w:pPr>
        <w:rPr>
          <w:rFonts w:ascii="Tahoma" w:hAnsi="Tahoma" w:cs="Tahoma"/>
          <w:color w:val="0070C0"/>
          <w:sz w:val="22"/>
          <w:u w:val="single"/>
        </w:rPr>
      </w:pPr>
      <w:r w:rsidRPr="00746B90">
        <w:rPr>
          <w:rFonts w:ascii="Tahoma" w:hAnsi="Tahoma" w:cs="Tahoma"/>
          <w:color w:val="0070C0"/>
          <w:sz w:val="22"/>
          <w:u w:val="single"/>
        </w:rPr>
        <w:tab/>
        <w:t>1</w:t>
      </w:r>
      <w:r w:rsidR="000E686A" w:rsidRPr="00746B90">
        <w:rPr>
          <w:rFonts w:ascii="Tahoma" w:hAnsi="Tahoma" w:cs="Tahoma"/>
          <w:color w:val="0070C0"/>
          <w:sz w:val="22"/>
          <w:u w:val="single"/>
        </w:rPr>
        <w:t>/ Vrai ou Faux. Coche la bonne réponse.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45"/>
        <w:gridCol w:w="1418"/>
        <w:gridCol w:w="1417"/>
      </w:tblGrid>
      <w:tr w:rsidR="004E263E" w:rsidRPr="00243B1B" w:rsidTr="00333EA4">
        <w:tc>
          <w:tcPr>
            <w:tcW w:w="6345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E263E" w:rsidRPr="00243B1B" w:rsidRDefault="004E263E" w:rsidP="004E263E">
            <w:pPr>
              <w:spacing w:before="120" w:after="120"/>
              <w:jc w:val="center"/>
              <w:rPr>
                <w:rFonts w:ascii="Agency FB" w:hAnsi="Agency FB" w:cs="Tahoma"/>
                <w:sz w:val="24"/>
              </w:rPr>
            </w:pPr>
            <w:r w:rsidRPr="00243B1B">
              <w:rPr>
                <w:rFonts w:ascii="Agency FB" w:hAnsi="Agency FB" w:cs="Tahoma"/>
                <w:sz w:val="24"/>
              </w:rPr>
              <w:t>Vrai</w:t>
            </w:r>
          </w:p>
        </w:tc>
        <w:tc>
          <w:tcPr>
            <w:tcW w:w="1417" w:type="dxa"/>
            <w:vAlign w:val="center"/>
          </w:tcPr>
          <w:p w:rsidR="004E263E" w:rsidRPr="00243B1B" w:rsidRDefault="004E263E" w:rsidP="004E263E">
            <w:pPr>
              <w:spacing w:before="120" w:after="120"/>
              <w:jc w:val="center"/>
              <w:rPr>
                <w:rFonts w:ascii="Agency FB" w:hAnsi="Agency FB" w:cs="Tahoma"/>
                <w:sz w:val="24"/>
              </w:rPr>
            </w:pPr>
            <w:r w:rsidRPr="00243B1B">
              <w:rPr>
                <w:rFonts w:ascii="Agency FB" w:hAnsi="Agency FB" w:cs="Tahoma"/>
                <w:sz w:val="24"/>
              </w:rPr>
              <w:t>Faux</w:t>
            </w:r>
          </w:p>
        </w:tc>
      </w:tr>
      <w:tr w:rsidR="004E263E" w:rsidRPr="00243B1B" w:rsidTr="00333EA4">
        <w:tc>
          <w:tcPr>
            <w:tcW w:w="6345" w:type="dxa"/>
            <w:vAlign w:val="center"/>
          </w:tcPr>
          <w:p w:rsidR="004E263E" w:rsidRPr="00243B1B" w:rsidRDefault="00333EA4" w:rsidP="004E263E">
            <w:pPr>
              <w:spacing w:after="0"/>
              <w:jc w:val="left"/>
              <w:rPr>
                <w:rFonts w:ascii="Agency FB" w:hAnsi="Agency FB" w:cs="Tahoma"/>
                <w:sz w:val="24"/>
              </w:rPr>
            </w:pPr>
            <w:r>
              <w:rPr>
                <w:rFonts w:ascii="Agency FB" w:hAnsi="Agency FB" w:cs="Tahoma"/>
                <w:sz w:val="24"/>
              </w:rPr>
              <w:t xml:space="preserve">a) </w:t>
            </w:r>
            <w:r w:rsidR="00743EA3" w:rsidRPr="00243B1B">
              <w:rPr>
                <w:rFonts w:ascii="Agency FB" w:hAnsi="Agency FB" w:cs="Tahoma"/>
                <w:sz w:val="24"/>
              </w:rPr>
              <w:t>Ce sont les voisins qui posent problème.</w:t>
            </w:r>
          </w:p>
        </w:tc>
        <w:tc>
          <w:tcPr>
            <w:tcW w:w="1418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  <w:tc>
          <w:tcPr>
            <w:tcW w:w="1417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</w:tr>
      <w:tr w:rsidR="004E263E" w:rsidRPr="00243B1B" w:rsidTr="00333EA4">
        <w:tc>
          <w:tcPr>
            <w:tcW w:w="6345" w:type="dxa"/>
            <w:vAlign w:val="center"/>
          </w:tcPr>
          <w:p w:rsidR="004E263E" w:rsidRPr="00243B1B" w:rsidRDefault="00333EA4" w:rsidP="004E263E">
            <w:pPr>
              <w:spacing w:after="0"/>
              <w:jc w:val="left"/>
              <w:rPr>
                <w:rFonts w:ascii="Agency FB" w:hAnsi="Agency FB" w:cs="Tahoma"/>
                <w:sz w:val="24"/>
              </w:rPr>
            </w:pPr>
            <w:r>
              <w:rPr>
                <w:rFonts w:ascii="Agency FB" w:hAnsi="Agency FB" w:cs="Tahoma"/>
                <w:sz w:val="24"/>
              </w:rPr>
              <w:t xml:space="preserve">b) </w:t>
            </w:r>
            <w:r w:rsidR="004B4CEC" w:rsidRPr="00243B1B">
              <w:rPr>
                <w:rFonts w:ascii="Agency FB" w:hAnsi="Agency FB" w:cs="Tahoma"/>
                <w:sz w:val="24"/>
              </w:rPr>
              <w:t>Le voisin, comme le beau-père et le banquier sont des personnes que l’on aime détester.</w:t>
            </w:r>
          </w:p>
        </w:tc>
        <w:tc>
          <w:tcPr>
            <w:tcW w:w="1418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  <w:tc>
          <w:tcPr>
            <w:tcW w:w="1417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</w:tr>
      <w:tr w:rsidR="004E263E" w:rsidRPr="00243B1B" w:rsidTr="00333EA4">
        <w:tc>
          <w:tcPr>
            <w:tcW w:w="6345" w:type="dxa"/>
            <w:vAlign w:val="center"/>
          </w:tcPr>
          <w:p w:rsidR="004E263E" w:rsidRPr="00243B1B" w:rsidRDefault="00333EA4" w:rsidP="004E263E">
            <w:pPr>
              <w:spacing w:after="0"/>
              <w:jc w:val="left"/>
              <w:rPr>
                <w:rFonts w:ascii="Agency FB" w:hAnsi="Agency FB" w:cs="Tahoma"/>
                <w:sz w:val="24"/>
              </w:rPr>
            </w:pPr>
            <w:r>
              <w:rPr>
                <w:rFonts w:ascii="Agency FB" w:hAnsi="Agency FB" w:cs="Tahoma"/>
                <w:sz w:val="24"/>
              </w:rPr>
              <w:t xml:space="preserve">c) </w:t>
            </w:r>
            <w:r w:rsidR="001E49A6" w:rsidRPr="00243B1B">
              <w:rPr>
                <w:rFonts w:ascii="Agency FB" w:hAnsi="Agency FB" w:cs="Tahoma"/>
                <w:sz w:val="24"/>
              </w:rPr>
              <w:t>La page Facebook « Cher voisin » compte près de 65 000 fans</w:t>
            </w:r>
            <w:r w:rsidR="00243B1B" w:rsidRPr="00243B1B">
              <w:rPr>
                <w:rFonts w:ascii="Agency FB" w:hAnsi="Agency FB" w:cs="Tahoma"/>
                <w:sz w:val="24"/>
              </w:rPr>
              <w:t>.</w:t>
            </w:r>
          </w:p>
        </w:tc>
        <w:tc>
          <w:tcPr>
            <w:tcW w:w="1418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  <w:tc>
          <w:tcPr>
            <w:tcW w:w="1417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</w:tr>
      <w:tr w:rsidR="004E263E" w:rsidRPr="00243B1B" w:rsidTr="00333EA4">
        <w:tc>
          <w:tcPr>
            <w:tcW w:w="6345" w:type="dxa"/>
            <w:vAlign w:val="center"/>
          </w:tcPr>
          <w:p w:rsidR="004E263E" w:rsidRPr="00243B1B" w:rsidRDefault="00333EA4" w:rsidP="004E263E">
            <w:pPr>
              <w:spacing w:after="0"/>
              <w:jc w:val="left"/>
              <w:rPr>
                <w:rFonts w:ascii="Agency FB" w:hAnsi="Agency FB" w:cs="Tahoma"/>
                <w:sz w:val="24"/>
              </w:rPr>
            </w:pPr>
            <w:r>
              <w:rPr>
                <w:rFonts w:ascii="Agency FB" w:hAnsi="Agency FB" w:cs="Tahoma"/>
                <w:sz w:val="24"/>
              </w:rPr>
              <w:t xml:space="preserve">d) </w:t>
            </w:r>
            <w:r w:rsidR="003A3F5B">
              <w:rPr>
                <w:rFonts w:ascii="Agency FB" w:hAnsi="Agency FB" w:cs="Tahoma"/>
                <w:sz w:val="24"/>
              </w:rPr>
              <w:t xml:space="preserve">La mini-série « Nos chers voisins » </w:t>
            </w:r>
            <w:r w:rsidR="003211DF">
              <w:rPr>
                <w:rFonts w:ascii="Agency FB" w:hAnsi="Agency FB" w:cs="Tahoma"/>
                <w:sz w:val="24"/>
              </w:rPr>
              <w:t xml:space="preserve">diffusée sur TF1 </w:t>
            </w:r>
            <w:r w:rsidR="003A3F5B">
              <w:rPr>
                <w:rFonts w:ascii="Agency FB" w:hAnsi="Agency FB" w:cs="Tahoma"/>
                <w:sz w:val="24"/>
              </w:rPr>
              <w:t>compte 4 saisons.</w:t>
            </w:r>
          </w:p>
        </w:tc>
        <w:tc>
          <w:tcPr>
            <w:tcW w:w="1418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  <w:tc>
          <w:tcPr>
            <w:tcW w:w="1417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</w:tr>
      <w:tr w:rsidR="004E263E" w:rsidRPr="00243B1B" w:rsidTr="00333EA4">
        <w:tc>
          <w:tcPr>
            <w:tcW w:w="6345" w:type="dxa"/>
            <w:vAlign w:val="center"/>
          </w:tcPr>
          <w:p w:rsidR="004E263E" w:rsidRPr="00243B1B" w:rsidRDefault="00333EA4" w:rsidP="004E263E">
            <w:pPr>
              <w:spacing w:after="0"/>
              <w:jc w:val="left"/>
              <w:rPr>
                <w:rFonts w:ascii="Agency FB" w:hAnsi="Agency FB" w:cs="Tahoma"/>
                <w:sz w:val="24"/>
              </w:rPr>
            </w:pPr>
            <w:r>
              <w:rPr>
                <w:rFonts w:ascii="Agency FB" w:hAnsi="Agency FB" w:cs="Tahoma"/>
                <w:sz w:val="24"/>
              </w:rPr>
              <w:t xml:space="preserve">e) </w:t>
            </w:r>
            <w:r w:rsidR="001B19D2">
              <w:rPr>
                <w:rFonts w:ascii="Agency FB" w:hAnsi="Agency FB" w:cs="Tahoma"/>
                <w:sz w:val="24"/>
              </w:rPr>
              <w:t xml:space="preserve">Le voisin </w:t>
            </w:r>
            <w:r w:rsidR="000659DC">
              <w:rPr>
                <w:rFonts w:ascii="Agency FB" w:hAnsi="Agency FB" w:cs="Tahoma"/>
                <w:sz w:val="24"/>
              </w:rPr>
              <w:t>est un personnage récurrent au c</w:t>
            </w:r>
            <w:r w:rsidR="001B19D2">
              <w:rPr>
                <w:rFonts w:ascii="Agency FB" w:hAnsi="Agency FB" w:cs="Tahoma"/>
                <w:sz w:val="24"/>
              </w:rPr>
              <w:t xml:space="preserve">inéma. </w:t>
            </w:r>
          </w:p>
        </w:tc>
        <w:tc>
          <w:tcPr>
            <w:tcW w:w="1418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  <w:tc>
          <w:tcPr>
            <w:tcW w:w="1417" w:type="dxa"/>
          </w:tcPr>
          <w:p w:rsidR="004E263E" w:rsidRPr="00243B1B" w:rsidRDefault="004E263E">
            <w:pPr>
              <w:rPr>
                <w:rFonts w:ascii="Agency FB" w:hAnsi="Agency FB" w:cs="Tahoma"/>
                <w:sz w:val="24"/>
              </w:rPr>
            </w:pPr>
          </w:p>
        </w:tc>
      </w:tr>
    </w:tbl>
    <w:p w:rsidR="002910E2" w:rsidRDefault="002910E2">
      <w:pPr>
        <w:rPr>
          <w:rFonts w:ascii="Tahoma" w:hAnsi="Tahoma" w:cs="Tahoma"/>
          <w:color w:val="0070C0"/>
          <w:sz w:val="22"/>
          <w:u w:val="single"/>
        </w:rPr>
      </w:pPr>
    </w:p>
    <w:p w:rsidR="002910E2" w:rsidRDefault="002910E2">
      <w:pPr>
        <w:rPr>
          <w:rFonts w:ascii="Tahoma" w:hAnsi="Tahoma" w:cs="Tahoma"/>
          <w:color w:val="0070C0"/>
          <w:sz w:val="22"/>
          <w:u w:val="single"/>
        </w:rPr>
      </w:pPr>
    </w:p>
    <w:p w:rsidR="004E263E" w:rsidRPr="00746B90" w:rsidRDefault="004E263E">
      <w:pPr>
        <w:rPr>
          <w:rFonts w:ascii="Tahoma" w:hAnsi="Tahoma" w:cs="Tahoma"/>
          <w:color w:val="0070C0"/>
          <w:sz w:val="22"/>
        </w:rPr>
      </w:pPr>
      <w:r w:rsidRPr="00746B90">
        <w:rPr>
          <w:rFonts w:ascii="Tahoma" w:hAnsi="Tahoma" w:cs="Tahoma"/>
          <w:color w:val="0070C0"/>
          <w:sz w:val="22"/>
          <w:u w:val="single"/>
        </w:rPr>
        <w:tab/>
        <w:t>2/ QCM. Coche la (ou les) bonnes réponses.</w:t>
      </w:r>
    </w:p>
    <w:p w:rsidR="00746B90" w:rsidRDefault="00746B90" w:rsidP="004E263E">
      <w:pPr>
        <w:pStyle w:val="Odstavecseseznamem"/>
        <w:numPr>
          <w:ilvl w:val="0"/>
          <w:numId w:val="4"/>
        </w:numPr>
        <w:rPr>
          <w:rFonts w:ascii="Tahoma" w:hAnsi="Tahoma" w:cs="Tahoma"/>
          <w:sz w:val="22"/>
        </w:rPr>
        <w:sectPr w:rsidR="00746B90" w:rsidSect="002910E2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E263E" w:rsidRPr="002910E2" w:rsidRDefault="004E263E" w:rsidP="00746B90">
      <w:pPr>
        <w:pStyle w:val="Odstavecseseznamem"/>
        <w:numPr>
          <w:ilvl w:val="0"/>
          <w:numId w:val="4"/>
        </w:numPr>
        <w:ind w:left="284" w:hanging="284"/>
        <w:rPr>
          <w:rFonts w:ascii="Agency FB" w:hAnsi="Agency FB" w:cs="Tahoma"/>
          <w:b/>
        </w:rPr>
      </w:pPr>
      <w:r w:rsidRPr="002910E2">
        <w:rPr>
          <w:rFonts w:ascii="Agency FB" w:hAnsi="Agency FB" w:cs="Tahoma"/>
          <w:b/>
        </w:rPr>
        <w:lastRenderedPageBreak/>
        <w:t xml:space="preserve">Quels lieux partage-t-on entre voisins ? </w:t>
      </w:r>
    </w:p>
    <w:p w:rsidR="004E263E" w:rsidRPr="00746B90" w:rsidRDefault="004E263E" w:rsidP="004E263E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Une cour</w:t>
      </w:r>
    </w:p>
    <w:p w:rsidR="004E263E" w:rsidRPr="00746B90" w:rsidRDefault="004E263E" w:rsidP="004E263E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Un jardin</w:t>
      </w:r>
    </w:p>
    <w:p w:rsidR="004E263E" w:rsidRPr="00746B90" w:rsidRDefault="004E263E" w:rsidP="004E263E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 xml:space="preserve">Un </w:t>
      </w:r>
      <w:r w:rsidR="007B3300">
        <w:rPr>
          <w:rFonts w:ascii="Agency FB" w:hAnsi="Agency FB" w:cs="Tahoma"/>
        </w:rPr>
        <w:t>couloir</w:t>
      </w:r>
    </w:p>
    <w:p w:rsidR="004E263E" w:rsidRPr="00746B90" w:rsidRDefault="004E263E" w:rsidP="004E263E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Une salle de bain</w:t>
      </w:r>
    </w:p>
    <w:p w:rsidR="00FC21E3" w:rsidRPr="002910E2" w:rsidRDefault="00FC21E3" w:rsidP="00746B90">
      <w:pPr>
        <w:pStyle w:val="Odstavecseseznamem"/>
        <w:numPr>
          <w:ilvl w:val="0"/>
          <w:numId w:val="4"/>
        </w:numPr>
        <w:ind w:left="284" w:hanging="284"/>
        <w:rPr>
          <w:rFonts w:ascii="Agency FB" w:hAnsi="Agency FB" w:cs="Tahoma"/>
          <w:b/>
        </w:rPr>
      </w:pPr>
      <w:r w:rsidRPr="002910E2">
        <w:rPr>
          <w:rFonts w:ascii="Agency FB" w:hAnsi="Agency FB" w:cs="Tahoma"/>
          <w:b/>
        </w:rPr>
        <w:lastRenderedPageBreak/>
        <w:t xml:space="preserve">Comment les voisins se perçoivent-ils ? </w:t>
      </w:r>
    </w:p>
    <w:p w:rsidR="00FC21E3" w:rsidRPr="00746B90" w:rsidRDefault="00FC21E3" w:rsidP="00FC21E3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 xml:space="preserve">Bourrus </w:t>
      </w:r>
    </w:p>
    <w:p w:rsidR="00FC21E3" w:rsidRPr="00746B90" w:rsidRDefault="00FC21E3" w:rsidP="00FC21E3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Parfaits</w:t>
      </w:r>
    </w:p>
    <w:p w:rsidR="00FC21E3" w:rsidRPr="00746B90" w:rsidRDefault="00FC21E3" w:rsidP="00FC21E3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Bruyants</w:t>
      </w:r>
    </w:p>
    <w:p w:rsidR="00FC21E3" w:rsidRPr="00746B90" w:rsidRDefault="00FC21E3" w:rsidP="00FC21E3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Gentils</w:t>
      </w:r>
    </w:p>
    <w:p w:rsidR="00743EA3" w:rsidRPr="002910E2" w:rsidRDefault="00743EA3" w:rsidP="00746B90">
      <w:pPr>
        <w:pStyle w:val="Odstavecseseznamem"/>
        <w:numPr>
          <w:ilvl w:val="0"/>
          <w:numId w:val="4"/>
        </w:numPr>
        <w:ind w:left="284" w:hanging="284"/>
        <w:rPr>
          <w:rFonts w:ascii="Agency FB" w:hAnsi="Agency FB" w:cs="Tahoma"/>
          <w:b/>
        </w:rPr>
      </w:pPr>
      <w:r w:rsidRPr="002910E2">
        <w:rPr>
          <w:rFonts w:ascii="Agency FB" w:hAnsi="Agency FB" w:cs="Tahoma"/>
          <w:b/>
        </w:rPr>
        <w:lastRenderedPageBreak/>
        <w:t>Quel est le pire défaut des voisins selon le sondage ?</w:t>
      </w:r>
    </w:p>
    <w:p w:rsidR="00743EA3" w:rsidRPr="00746B90" w:rsidRDefault="00743EA3" w:rsidP="00743EA3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Leur problème d’</w:t>
      </w:r>
      <w:r w:rsidR="00E42ED2" w:rsidRPr="00746B90">
        <w:rPr>
          <w:rFonts w:ascii="Agency FB" w:hAnsi="Agency FB" w:cs="Tahoma"/>
        </w:rPr>
        <w:t>hygiène.</w:t>
      </w:r>
    </w:p>
    <w:p w:rsidR="00743EA3" w:rsidRPr="00746B90" w:rsidRDefault="00257E69" w:rsidP="00743EA3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Le fait qu’ils soient sans-gêne</w:t>
      </w:r>
      <w:r w:rsidR="00E42ED2" w:rsidRPr="00746B90">
        <w:rPr>
          <w:rFonts w:ascii="Agency FB" w:hAnsi="Agency FB" w:cs="Tahoma"/>
        </w:rPr>
        <w:t>.</w:t>
      </w:r>
    </w:p>
    <w:p w:rsidR="00257E69" w:rsidRPr="00746B90" w:rsidRDefault="00903A09" w:rsidP="00743EA3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 xml:space="preserve">Le bruit qu’ils font lorsqu’ils invitent des amis. </w:t>
      </w:r>
    </w:p>
    <w:p w:rsidR="003A3F5B" w:rsidRPr="002910E2" w:rsidRDefault="003A3F5B" w:rsidP="00746B90">
      <w:pPr>
        <w:pStyle w:val="Odstavecseseznamem"/>
        <w:numPr>
          <w:ilvl w:val="0"/>
          <w:numId w:val="4"/>
        </w:numPr>
        <w:ind w:left="284" w:hanging="284"/>
        <w:rPr>
          <w:rFonts w:ascii="Agency FB" w:hAnsi="Agency FB" w:cs="Tahoma"/>
          <w:b/>
        </w:rPr>
      </w:pPr>
      <w:r w:rsidRPr="002910E2">
        <w:rPr>
          <w:rFonts w:ascii="Agency FB" w:hAnsi="Agency FB" w:cs="Tahoma"/>
          <w:b/>
        </w:rPr>
        <w:t xml:space="preserve">Quels sont les médias qui encouragent les confessions sur les voisins ? </w:t>
      </w:r>
    </w:p>
    <w:p w:rsidR="003A3F5B" w:rsidRPr="00746B90" w:rsidRDefault="003A3F5B" w:rsidP="003A3F5B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La presse</w:t>
      </w:r>
    </w:p>
    <w:p w:rsidR="003A3F5B" w:rsidRPr="00746B90" w:rsidRDefault="003A3F5B" w:rsidP="003A3F5B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La radio</w:t>
      </w:r>
    </w:p>
    <w:p w:rsidR="003A3F5B" w:rsidRPr="00746B90" w:rsidRDefault="003A3F5B" w:rsidP="003A3F5B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La télévision</w:t>
      </w:r>
    </w:p>
    <w:p w:rsidR="003A3F5B" w:rsidRPr="00746B90" w:rsidRDefault="003A3F5B" w:rsidP="003A3F5B">
      <w:pPr>
        <w:pStyle w:val="Odstavecseseznamem"/>
        <w:numPr>
          <w:ilvl w:val="1"/>
          <w:numId w:val="4"/>
        </w:numPr>
        <w:rPr>
          <w:rFonts w:ascii="Agency FB" w:hAnsi="Agency FB" w:cs="Tahoma"/>
        </w:rPr>
      </w:pPr>
      <w:r w:rsidRPr="00746B90">
        <w:rPr>
          <w:rFonts w:ascii="Agency FB" w:hAnsi="Agency FB" w:cs="Tahoma"/>
        </w:rPr>
        <w:t>Le cinéma</w:t>
      </w:r>
    </w:p>
    <w:p w:rsidR="00746B90" w:rsidRDefault="00746B90" w:rsidP="00EA33BC">
      <w:pPr>
        <w:rPr>
          <w:rFonts w:ascii="Tahoma" w:hAnsi="Tahoma" w:cs="Tahoma"/>
          <w:sz w:val="22"/>
        </w:rPr>
        <w:sectPr w:rsidR="00746B90" w:rsidSect="002910E2">
          <w:type w:val="continuous"/>
          <w:pgSz w:w="11906" w:h="16838"/>
          <w:pgMar w:top="851" w:right="1418" w:bottom="851" w:left="1418" w:header="709" w:footer="709" w:gutter="0"/>
          <w:cols w:num="2" w:space="567"/>
          <w:docGrid w:linePitch="360"/>
        </w:sectPr>
      </w:pPr>
    </w:p>
    <w:p w:rsidR="00EA33BC" w:rsidRDefault="00EA33BC" w:rsidP="00EA33BC">
      <w:pPr>
        <w:rPr>
          <w:rFonts w:ascii="Tahoma" w:hAnsi="Tahoma" w:cs="Tahoma"/>
          <w:sz w:val="22"/>
        </w:rPr>
      </w:pPr>
    </w:p>
    <w:p w:rsidR="00EA33BC" w:rsidRPr="00746B90" w:rsidRDefault="0056161F" w:rsidP="0056161F">
      <w:pPr>
        <w:rPr>
          <w:rFonts w:ascii="Tahoma" w:hAnsi="Tahoma" w:cs="Tahoma"/>
          <w:color w:val="0070C0"/>
          <w:sz w:val="22"/>
          <w:u w:val="single"/>
        </w:rPr>
      </w:pPr>
      <w:r w:rsidRPr="00746B90">
        <w:rPr>
          <w:rFonts w:ascii="Tahoma" w:hAnsi="Tahoma" w:cs="Tahoma"/>
          <w:color w:val="0070C0"/>
          <w:sz w:val="22"/>
          <w:u w:val="single"/>
        </w:rPr>
        <w:tab/>
        <w:t>3</w:t>
      </w:r>
      <w:r w:rsidR="002E184D" w:rsidRPr="00746B90">
        <w:rPr>
          <w:rFonts w:ascii="Tahoma" w:hAnsi="Tahoma" w:cs="Tahoma"/>
          <w:color w:val="0070C0"/>
          <w:sz w:val="22"/>
          <w:u w:val="single"/>
        </w:rPr>
        <w:t xml:space="preserve">/ </w:t>
      </w:r>
      <w:r w:rsidR="00E461F2">
        <w:rPr>
          <w:rFonts w:ascii="Tahoma" w:hAnsi="Tahoma" w:cs="Tahoma"/>
          <w:color w:val="0070C0"/>
          <w:sz w:val="22"/>
          <w:u w:val="single"/>
        </w:rPr>
        <w:t>Complète le tableau ci-dessous :</w:t>
      </w:r>
    </w:p>
    <w:p w:rsidR="003A3F5B" w:rsidRDefault="00D32751" w:rsidP="0056161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Trois films sont cités dans l’article. </w:t>
      </w:r>
      <w:r w:rsidR="00602DD6">
        <w:rPr>
          <w:rFonts w:ascii="Tahoma" w:hAnsi="Tahoma" w:cs="Tahoma"/>
          <w:sz w:val="22"/>
        </w:rPr>
        <w:t xml:space="preserve">Ecris le titre des films, leur année de sortie ainsi que les acteurs qui y ont un rôle.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34"/>
        <w:gridCol w:w="3260"/>
        <w:gridCol w:w="1843"/>
        <w:gridCol w:w="3575"/>
      </w:tblGrid>
      <w:tr w:rsidR="00602DD6" w:rsidTr="00602DD6">
        <w:tc>
          <w:tcPr>
            <w:tcW w:w="534" w:type="dxa"/>
            <w:vAlign w:val="center"/>
          </w:tcPr>
          <w:p w:rsidR="00602DD6" w:rsidRPr="00602DD6" w:rsidRDefault="00602DD6" w:rsidP="002910E2">
            <w:pPr>
              <w:spacing w:after="0" w:line="360" w:lineRule="auto"/>
              <w:jc w:val="center"/>
              <w:rPr>
                <w:rFonts w:ascii="Agency FB" w:hAnsi="Agency FB" w:cs="Tahoma"/>
              </w:rPr>
            </w:pPr>
          </w:p>
        </w:tc>
        <w:tc>
          <w:tcPr>
            <w:tcW w:w="3260" w:type="dxa"/>
            <w:vAlign w:val="center"/>
          </w:tcPr>
          <w:p w:rsidR="00602DD6" w:rsidRPr="00602DD6" w:rsidRDefault="00602DD6" w:rsidP="002910E2">
            <w:pPr>
              <w:spacing w:after="0" w:line="360" w:lineRule="auto"/>
              <w:jc w:val="center"/>
              <w:rPr>
                <w:rFonts w:ascii="Agency FB" w:hAnsi="Agency FB" w:cs="Tahoma"/>
                <w:sz w:val="24"/>
              </w:rPr>
            </w:pPr>
            <w:r w:rsidRPr="00602DD6">
              <w:rPr>
                <w:rFonts w:ascii="Agency FB" w:hAnsi="Agency FB" w:cs="Tahoma"/>
                <w:sz w:val="24"/>
              </w:rPr>
              <w:t>Nom du film</w:t>
            </w:r>
          </w:p>
        </w:tc>
        <w:tc>
          <w:tcPr>
            <w:tcW w:w="1843" w:type="dxa"/>
            <w:vAlign w:val="center"/>
          </w:tcPr>
          <w:p w:rsidR="00602DD6" w:rsidRPr="00602DD6" w:rsidRDefault="00602DD6" w:rsidP="002910E2">
            <w:pPr>
              <w:spacing w:after="0" w:line="360" w:lineRule="auto"/>
              <w:jc w:val="center"/>
              <w:rPr>
                <w:rFonts w:ascii="Agency FB" w:hAnsi="Agency FB" w:cs="Tahoma"/>
                <w:sz w:val="24"/>
              </w:rPr>
            </w:pPr>
            <w:r w:rsidRPr="00602DD6">
              <w:rPr>
                <w:rFonts w:ascii="Agency FB" w:hAnsi="Agency FB" w:cs="Tahoma"/>
                <w:sz w:val="24"/>
              </w:rPr>
              <w:t>Année de sortie</w:t>
            </w:r>
          </w:p>
        </w:tc>
        <w:tc>
          <w:tcPr>
            <w:tcW w:w="3575" w:type="dxa"/>
            <w:vAlign w:val="center"/>
          </w:tcPr>
          <w:p w:rsidR="00602DD6" w:rsidRPr="00602DD6" w:rsidRDefault="00602DD6" w:rsidP="002910E2">
            <w:pPr>
              <w:spacing w:after="0" w:line="360" w:lineRule="auto"/>
              <w:jc w:val="center"/>
              <w:rPr>
                <w:rFonts w:ascii="Agency FB" w:hAnsi="Agency FB" w:cs="Tahoma"/>
                <w:sz w:val="24"/>
              </w:rPr>
            </w:pPr>
            <w:r w:rsidRPr="00602DD6">
              <w:rPr>
                <w:rFonts w:ascii="Agency FB" w:hAnsi="Agency FB" w:cs="Tahoma"/>
                <w:sz w:val="24"/>
              </w:rPr>
              <w:t>Acteur(s)</w:t>
            </w:r>
          </w:p>
        </w:tc>
      </w:tr>
      <w:tr w:rsidR="00602DD6" w:rsidTr="00602DD6">
        <w:tc>
          <w:tcPr>
            <w:tcW w:w="534" w:type="dxa"/>
            <w:vAlign w:val="center"/>
          </w:tcPr>
          <w:p w:rsidR="00602DD6" w:rsidRPr="00602DD6" w:rsidRDefault="00602DD6" w:rsidP="002910E2">
            <w:pPr>
              <w:spacing w:after="0" w:line="360" w:lineRule="auto"/>
              <w:jc w:val="center"/>
              <w:rPr>
                <w:rFonts w:ascii="Agency FB" w:hAnsi="Agency FB" w:cs="Tahoma"/>
              </w:rPr>
            </w:pPr>
            <w:r w:rsidRPr="00602DD6">
              <w:rPr>
                <w:rFonts w:ascii="Agency FB" w:hAnsi="Agency FB" w:cs="Tahoma"/>
              </w:rPr>
              <w:t>1</w:t>
            </w:r>
          </w:p>
        </w:tc>
        <w:tc>
          <w:tcPr>
            <w:tcW w:w="3260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  <w:tc>
          <w:tcPr>
            <w:tcW w:w="1843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  <w:tc>
          <w:tcPr>
            <w:tcW w:w="3575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</w:tr>
      <w:tr w:rsidR="00602DD6" w:rsidTr="00602DD6">
        <w:tc>
          <w:tcPr>
            <w:tcW w:w="534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  <w:r w:rsidRPr="00602DD6">
              <w:rPr>
                <w:rFonts w:ascii="Agency FB" w:hAnsi="Agency FB" w:cs="Tahoma"/>
              </w:rPr>
              <w:t>2</w:t>
            </w:r>
          </w:p>
        </w:tc>
        <w:tc>
          <w:tcPr>
            <w:tcW w:w="3260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  <w:tc>
          <w:tcPr>
            <w:tcW w:w="1843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  <w:tc>
          <w:tcPr>
            <w:tcW w:w="3575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</w:tr>
      <w:tr w:rsidR="00602DD6" w:rsidTr="00602DD6">
        <w:tc>
          <w:tcPr>
            <w:tcW w:w="534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  <w:r w:rsidRPr="00602DD6">
              <w:rPr>
                <w:rFonts w:ascii="Agency FB" w:hAnsi="Agency FB" w:cs="Tahoma"/>
              </w:rPr>
              <w:t>3</w:t>
            </w:r>
          </w:p>
        </w:tc>
        <w:tc>
          <w:tcPr>
            <w:tcW w:w="3260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  <w:tc>
          <w:tcPr>
            <w:tcW w:w="1843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  <w:tc>
          <w:tcPr>
            <w:tcW w:w="3575" w:type="dxa"/>
            <w:vAlign w:val="center"/>
          </w:tcPr>
          <w:p w:rsidR="00602DD6" w:rsidRPr="00602DD6" w:rsidRDefault="00602DD6" w:rsidP="002910E2">
            <w:pPr>
              <w:spacing w:before="120" w:after="120" w:line="360" w:lineRule="auto"/>
              <w:jc w:val="center"/>
              <w:rPr>
                <w:rFonts w:ascii="Agency FB" w:hAnsi="Agency FB" w:cs="Tahoma"/>
              </w:rPr>
            </w:pPr>
          </w:p>
        </w:tc>
      </w:tr>
    </w:tbl>
    <w:p w:rsidR="00EA33BC" w:rsidRDefault="00EA33BC" w:rsidP="00602DD6">
      <w:pPr>
        <w:rPr>
          <w:rFonts w:ascii="Tahoma" w:hAnsi="Tahoma" w:cs="Tahoma"/>
          <w:sz w:val="22"/>
        </w:rPr>
      </w:pPr>
    </w:p>
    <w:p w:rsidR="00712DB3" w:rsidRPr="00746B90" w:rsidRDefault="00712DB3" w:rsidP="00712DB3">
      <w:pPr>
        <w:rPr>
          <w:rFonts w:ascii="Tahoma" w:hAnsi="Tahoma" w:cs="Tahoma"/>
          <w:color w:val="0070C0"/>
          <w:sz w:val="22"/>
          <w:u w:val="single"/>
        </w:rPr>
      </w:pPr>
      <w:r>
        <w:rPr>
          <w:rFonts w:ascii="Tahoma" w:hAnsi="Tahoma" w:cs="Tahoma"/>
          <w:color w:val="0070C0"/>
          <w:sz w:val="22"/>
          <w:u w:val="single"/>
        </w:rPr>
        <w:tab/>
        <w:t>4</w:t>
      </w:r>
      <w:r w:rsidRPr="00746B90">
        <w:rPr>
          <w:rFonts w:ascii="Tahoma" w:hAnsi="Tahoma" w:cs="Tahoma"/>
          <w:color w:val="0070C0"/>
          <w:sz w:val="22"/>
          <w:u w:val="single"/>
        </w:rPr>
        <w:t xml:space="preserve">/ </w:t>
      </w:r>
      <w:r>
        <w:rPr>
          <w:rFonts w:ascii="Tahoma" w:hAnsi="Tahoma" w:cs="Tahoma"/>
          <w:color w:val="0070C0"/>
          <w:sz w:val="22"/>
          <w:u w:val="single"/>
        </w:rPr>
        <w:t>Ecris un message à ton voisin :</w:t>
      </w:r>
    </w:p>
    <w:p w:rsidR="00712DB3" w:rsidRDefault="002910E2" w:rsidP="00602DD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229235</wp:posOffset>
            </wp:positionV>
            <wp:extent cx="3105150" cy="1038225"/>
            <wp:effectExtent l="19050" t="19050" r="19050" b="28575"/>
            <wp:wrapNone/>
            <wp:docPr id="7" name="Imag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" t="9917" r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9AB">
        <w:rPr>
          <w:rFonts w:ascii="Tahoma" w:hAnsi="Tahoma" w:cs="Tahoma"/>
          <w:sz w:val="22"/>
        </w:rPr>
        <w:t>Sur Twitter de nombreux messages sont adressés aux voisi</w:t>
      </w:r>
      <w:r w:rsidR="00C00400">
        <w:rPr>
          <w:rFonts w:ascii="Tahoma" w:hAnsi="Tahoma" w:cs="Tahoma"/>
          <w:sz w:val="22"/>
        </w:rPr>
        <w:t xml:space="preserve">ns avec le hashtag Cher voisin, comme le montre les exemples suivants : </w:t>
      </w:r>
    </w:p>
    <w:p w:rsidR="002910E2" w:rsidRDefault="002910E2" w:rsidP="00602DD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635</wp:posOffset>
            </wp:positionV>
            <wp:extent cx="3009900" cy="876300"/>
            <wp:effectExtent l="19050" t="19050" r="19050" b="19050"/>
            <wp:wrapNone/>
            <wp:docPr id="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88" t="9022" r="4138" b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7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0E2" w:rsidRPr="002910E2" w:rsidRDefault="002910E2" w:rsidP="002910E2">
      <w:pPr>
        <w:rPr>
          <w:rFonts w:ascii="Tahoma" w:hAnsi="Tahoma" w:cs="Tahoma"/>
          <w:sz w:val="22"/>
        </w:rPr>
      </w:pPr>
    </w:p>
    <w:p w:rsidR="002910E2" w:rsidRPr="002910E2" w:rsidRDefault="002910E2" w:rsidP="002910E2">
      <w:pPr>
        <w:rPr>
          <w:rFonts w:ascii="Tahoma" w:hAnsi="Tahoma" w:cs="Tahoma"/>
          <w:sz w:val="22"/>
        </w:rPr>
      </w:pPr>
    </w:p>
    <w:p w:rsidR="008E7175" w:rsidRDefault="008E7175" w:rsidP="002910E2">
      <w:pPr>
        <w:rPr>
          <w:rFonts w:ascii="Tahoma" w:hAnsi="Tahoma" w:cs="Tahoma"/>
          <w:sz w:val="22"/>
        </w:rPr>
      </w:pPr>
    </w:p>
    <w:p w:rsidR="002910E2" w:rsidRDefault="00BC7518" w:rsidP="002910E2">
      <w:pPr>
        <w:rPr>
          <w:rFonts w:ascii="Tahoma" w:hAnsi="Tahoma" w:cs="Tahoma"/>
          <w:sz w:val="22"/>
        </w:rPr>
      </w:pPr>
      <w:r w:rsidRPr="00BC7518">
        <w:rPr>
          <w:rFonts w:ascii="Tahoma" w:hAnsi="Tahoma" w:cs="Tahoma"/>
          <w:noProof/>
          <w:sz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07.6pt;margin-top:21.75pt;width:371.25pt;height:105.75pt;z-index:251662336" adj="-3089,2696" strokecolor="#00b0f0">
            <v:textbox>
              <w:txbxContent>
                <w:p w:rsidR="00C90180" w:rsidRDefault="00C90180" w:rsidP="00E3586E">
                  <w:pPr>
                    <w:spacing w:before="24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8E7175">
        <w:rPr>
          <w:rFonts w:ascii="Tahoma" w:hAnsi="Tahoma" w:cs="Tahoma"/>
          <w:noProof/>
          <w:sz w:val="22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-52705</wp:posOffset>
            </wp:positionH>
            <wp:positionV relativeFrom="margin">
              <wp:posOffset>7298690</wp:posOffset>
            </wp:positionV>
            <wp:extent cx="752475" cy="657225"/>
            <wp:effectExtent l="19050" t="0" r="9525" b="0"/>
            <wp:wrapNone/>
            <wp:docPr id="10" name="irc_mi" descr="http://www.womenonwaves.org/image/2012/6/19/twitter_bird_blue_on_white.png%28mediaclass-base-page-main.d2c518cc99acd7f6b176d3cced63a653791dedb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menonwaves.org/image/2012/6/19/twitter_bird_blue_on_white.png%28mediaclass-base-page-main.d2c518cc99acd7f6b176d3cced63a653791dedb3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539" t="20865" r="18575" b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B64" w:rsidRPr="00CF0B64">
        <w:rPr>
          <w:rFonts w:ascii="Tahoma" w:hAnsi="Tahoma" w:cs="Tahoma"/>
          <w:sz w:val="22"/>
        </w:rPr>
        <w:t>À</w:t>
      </w:r>
      <w:r w:rsidR="002910E2" w:rsidRPr="00CF0B64">
        <w:rPr>
          <w:rFonts w:ascii="Tahoma" w:hAnsi="Tahoma" w:cs="Tahoma"/>
          <w:sz w:val="22"/>
        </w:rPr>
        <w:t xml:space="preserve"> </w:t>
      </w:r>
      <w:r w:rsidR="00E3586E">
        <w:rPr>
          <w:rFonts w:ascii="Tahoma" w:hAnsi="Tahoma" w:cs="Tahoma"/>
          <w:sz w:val="22"/>
        </w:rPr>
        <w:t>ton tour, écris un T</w:t>
      </w:r>
      <w:r w:rsidR="00CF0B64">
        <w:rPr>
          <w:rFonts w:ascii="Tahoma" w:hAnsi="Tahoma" w:cs="Tahoma"/>
          <w:sz w:val="22"/>
        </w:rPr>
        <w:t>wee</w:t>
      </w:r>
      <w:r w:rsidR="002910E2">
        <w:rPr>
          <w:rFonts w:ascii="Tahoma" w:hAnsi="Tahoma" w:cs="Tahoma"/>
          <w:sz w:val="22"/>
        </w:rPr>
        <w:t xml:space="preserve">t adressé à ton (ta) voisin(e) : </w:t>
      </w:r>
    </w:p>
    <w:p w:rsidR="007B3300" w:rsidRDefault="007B3300" w:rsidP="002910E2">
      <w:pPr>
        <w:rPr>
          <w:rFonts w:ascii="Tahoma" w:hAnsi="Tahoma" w:cs="Tahoma"/>
          <w:sz w:val="22"/>
        </w:rPr>
      </w:pPr>
    </w:p>
    <w:p w:rsidR="007B3300" w:rsidRDefault="007B3300" w:rsidP="002910E2">
      <w:pPr>
        <w:rPr>
          <w:rFonts w:ascii="Tahoma" w:hAnsi="Tahoma" w:cs="Tahoma"/>
          <w:sz w:val="22"/>
        </w:rPr>
      </w:pPr>
    </w:p>
    <w:p w:rsidR="007B3300" w:rsidRDefault="007B3300" w:rsidP="002910E2">
      <w:pPr>
        <w:rPr>
          <w:rFonts w:ascii="Tahoma" w:hAnsi="Tahoma" w:cs="Tahoma"/>
          <w:sz w:val="22"/>
        </w:rPr>
      </w:pPr>
    </w:p>
    <w:p w:rsidR="007B3300" w:rsidRDefault="007B3300" w:rsidP="002910E2">
      <w:pPr>
        <w:rPr>
          <w:rFonts w:ascii="Tahoma" w:hAnsi="Tahoma" w:cs="Tahoma"/>
          <w:sz w:val="22"/>
        </w:rPr>
      </w:pPr>
    </w:p>
    <w:p w:rsidR="007B3300" w:rsidRDefault="007B3300" w:rsidP="002910E2">
      <w:pPr>
        <w:rPr>
          <w:rFonts w:ascii="Tahoma" w:hAnsi="Tahoma" w:cs="Tahoma"/>
          <w:sz w:val="22"/>
        </w:rPr>
      </w:pPr>
    </w:p>
    <w:p w:rsidR="007B3300" w:rsidRDefault="007B3300" w:rsidP="002910E2">
      <w:pPr>
        <w:rPr>
          <w:rFonts w:ascii="Tahoma" w:hAnsi="Tahoma" w:cs="Tahoma"/>
          <w:sz w:val="22"/>
        </w:rPr>
      </w:pPr>
    </w:p>
    <w:p w:rsidR="007B3300" w:rsidRDefault="007B3300" w:rsidP="002910E2">
      <w:pPr>
        <w:rPr>
          <w:rFonts w:ascii="Tahoma" w:hAnsi="Tahoma" w:cs="Tahoma"/>
          <w:sz w:val="22"/>
        </w:rPr>
      </w:pPr>
    </w:p>
    <w:p w:rsidR="00C90180" w:rsidRPr="002910E2" w:rsidRDefault="007B3300" w:rsidP="002910E2">
      <w:pPr>
        <w:rPr>
          <w:rFonts w:ascii="Tahoma" w:hAnsi="Tahoma" w:cs="Tahoma"/>
          <w:sz w:val="22"/>
        </w:rPr>
      </w:pPr>
      <w:r w:rsidRPr="007B3300">
        <w:rPr>
          <w:rFonts w:ascii="Tahoma" w:hAnsi="Tahoma" w:cs="Tahoma"/>
          <w:sz w:val="20"/>
          <w:szCs w:val="20"/>
        </w:rPr>
        <w:t>BONS</w:t>
      </w:r>
      <w:r>
        <w:rPr>
          <w:rFonts w:ascii="Tahoma" w:hAnsi="Tahoma" w:cs="Tahoma"/>
          <w:sz w:val="22"/>
        </w:rPr>
        <w:t xml:space="preserve">                    </w:t>
      </w:r>
      <w:r w:rsidRPr="007B3300">
        <w:rPr>
          <w:rFonts w:ascii="Tahoma" w:hAnsi="Tahoma" w:cs="Tahoma"/>
          <w:sz w:val="22"/>
        </w:rPr>
        <w:drawing>
          <wp:inline distT="0" distB="0" distL="0" distR="0">
            <wp:extent cx="3017520" cy="5302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</w:rPr>
        <w:t xml:space="preserve">             </w:t>
      </w:r>
      <w:r w:rsidRPr="007B3300">
        <w:rPr>
          <w:rFonts w:ascii="Tahoma" w:hAnsi="Tahoma" w:cs="Tahoma"/>
          <w:sz w:val="20"/>
          <w:szCs w:val="20"/>
        </w:rPr>
        <w:t>Fiche apprenant</w:t>
      </w:r>
    </w:p>
    <w:sectPr w:rsidR="00C90180" w:rsidRPr="002910E2" w:rsidSect="002910E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BA0"/>
    <w:multiLevelType w:val="hybridMultilevel"/>
    <w:tmpl w:val="ECB0DD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5ACB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142E"/>
    <w:multiLevelType w:val="hybridMultilevel"/>
    <w:tmpl w:val="E598A9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265E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566C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59DC"/>
    <w:rsid w:val="00066BAD"/>
    <w:rsid w:val="00070FAD"/>
    <w:rsid w:val="00071660"/>
    <w:rsid w:val="000729AB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A4D57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686A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41790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9D2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E49A6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1965"/>
    <w:rsid w:val="00223621"/>
    <w:rsid w:val="00223A88"/>
    <w:rsid w:val="00227458"/>
    <w:rsid w:val="00230328"/>
    <w:rsid w:val="00230486"/>
    <w:rsid w:val="002304AC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3B1B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57E69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0E2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1A7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184D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254F"/>
    <w:rsid w:val="003148EA"/>
    <w:rsid w:val="00315AF1"/>
    <w:rsid w:val="00315B55"/>
    <w:rsid w:val="003211DF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3EA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3F5B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4C6D"/>
    <w:rsid w:val="00403897"/>
    <w:rsid w:val="00403952"/>
    <w:rsid w:val="00403DD5"/>
    <w:rsid w:val="00404120"/>
    <w:rsid w:val="00405DDC"/>
    <w:rsid w:val="00406F1F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5220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B4CEC"/>
    <w:rsid w:val="004C22D5"/>
    <w:rsid w:val="004C2790"/>
    <w:rsid w:val="004C30FC"/>
    <w:rsid w:val="004C4A3C"/>
    <w:rsid w:val="004C585F"/>
    <w:rsid w:val="004C7491"/>
    <w:rsid w:val="004D11E8"/>
    <w:rsid w:val="004D33F2"/>
    <w:rsid w:val="004D45C3"/>
    <w:rsid w:val="004D6248"/>
    <w:rsid w:val="004D6F9C"/>
    <w:rsid w:val="004D70BD"/>
    <w:rsid w:val="004E263E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161F"/>
    <w:rsid w:val="0056212F"/>
    <w:rsid w:val="00565D07"/>
    <w:rsid w:val="00566E79"/>
    <w:rsid w:val="00567620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2C55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2DD6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57DB6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67EEA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265E"/>
    <w:rsid w:val="007036F4"/>
    <w:rsid w:val="007045C8"/>
    <w:rsid w:val="0070616F"/>
    <w:rsid w:val="0070755C"/>
    <w:rsid w:val="0071222C"/>
    <w:rsid w:val="00712DB3"/>
    <w:rsid w:val="00714CC6"/>
    <w:rsid w:val="00715D1E"/>
    <w:rsid w:val="00723EC4"/>
    <w:rsid w:val="007255A1"/>
    <w:rsid w:val="00731D59"/>
    <w:rsid w:val="007418AA"/>
    <w:rsid w:val="00743EA3"/>
    <w:rsid w:val="00746B6A"/>
    <w:rsid w:val="00746B90"/>
    <w:rsid w:val="00752733"/>
    <w:rsid w:val="007529FF"/>
    <w:rsid w:val="00755F6A"/>
    <w:rsid w:val="0075658A"/>
    <w:rsid w:val="00756DF6"/>
    <w:rsid w:val="00757CE2"/>
    <w:rsid w:val="00757F57"/>
    <w:rsid w:val="007600F5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A7DCC"/>
    <w:rsid w:val="007B003F"/>
    <w:rsid w:val="007B1207"/>
    <w:rsid w:val="007B18BD"/>
    <w:rsid w:val="007B3300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07F22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3F76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0970"/>
    <w:rsid w:val="008D1B55"/>
    <w:rsid w:val="008D28E2"/>
    <w:rsid w:val="008E1F2B"/>
    <w:rsid w:val="008E6F91"/>
    <w:rsid w:val="008E7175"/>
    <w:rsid w:val="008F3627"/>
    <w:rsid w:val="008F39BC"/>
    <w:rsid w:val="008F62BC"/>
    <w:rsid w:val="008F671D"/>
    <w:rsid w:val="0090131B"/>
    <w:rsid w:val="00901A3D"/>
    <w:rsid w:val="0090297F"/>
    <w:rsid w:val="009037FC"/>
    <w:rsid w:val="00903822"/>
    <w:rsid w:val="00903A09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04DD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43D"/>
    <w:rsid w:val="00986746"/>
    <w:rsid w:val="00990C41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2FC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33FF"/>
    <w:rsid w:val="00A63B8C"/>
    <w:rsid w:val="00A65899"/>
    <w:rsid w:val="00A65ECB"/>
    <w:rsid w:val="00A6656C"/>
    <w:rsid w:val="00A668BB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94D4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C7518"/>
    <w:rsid w:val="00BC7796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0400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21E9"/>
    <w:rsid w:val="00C32A24"/>
    <w:rsid w:val="00C3422C"/>
    <w:rsid w:val="00C349AA"/>
    <w:rsid w:val="00C35669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0180"/>
    <w:rsid w:val="00C911BD"/>
    <w:rsid w:val="00C93AAA"/>
    <w:rsid w:val="00CA2546"/>
    <w:rsid w:val="00CA319E"/>
    <w:rsid w:val="00CA3D42"/>
    <w:rsid w:val="00CA4D06"/>
    <w:rsid w:val="00CA7DD1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0B64"/>
    <w:rsid w:val="00CF378E"/>
    <w:rsid w:val="00CF3996"/>
    <w:rsid w:val="00CF5805"/>
    <w:rsid w:val="00CF73F9"/>
    <w:rsid w:val="00D0144C"/>
    <w:rsid w:val="00D03323"/>
    <w:rsid w:val="00D037F7"/>
    <w:rsid w:val="00D045B6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751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56EA"/>
    <w:rsid w:val="00DA63FD"/>
    <w:rsid w:val="00DB0D41"/>
    <w:rsid w:val="00DC1A1B"/>
    <w:rsid w:val="00DC21D3"/>
    <w:rsid w:val="00DC28D9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31086"/>
    <w:rsid w:val="00E31F47"/>
    <w:rsid w:val="00E32DB8"/>
    <w:rsid w:val="00E3586E"/>
    <w:rsid w:val="00E35EB5"/>
    <w:rsid w:val="00E402A4"/>
    <w:rsid w:val="00E40F24"/>
    <w:rsid w:val="00E41FE5"/>
    <w:rsid w:val="00E42ED2"/>
    <w:rsid w:val="00E4345C"/>
    <w:rsid w:val="00E447F2"/>
    <w:rsid w:val="00E44893"/>
    <w:rsid w:val="00E461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27FC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33BC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26650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97ECC"/>
    <w:rsid w:val="00FA0163"/>
    <w:rsid w:val="00FA522C"/>
    <w:rsid w:val="00FA5FF6"/>
    <w:rsid w:val="00FA7403"/>
    <w:rsid w:val="00FA7757"/>
    <w:rsid w:val="00FB0FD0"/>
    <w:rsid w:val="00FB53EB"/>
    <w:rsid w:val="00FB6817"/>
    <w:rsid w:val="00FC21E3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paragraph" w:styleId="Odstavecseseznamem">
    <w:name w:val="List Paragraph"/>
    <w:basedOn w:val="Normln"/>
    <w:uiPriority w:val="34"/>
    <w:qFormat/>
    <w:rsid w:val="00DC28D9"/>
    <w:pPr>
      <w:ind w:left="720"/>
      <w:contextualSpacing/>
    </w:pPr>
  </w:style>
  <w:style w:type="table" w:styleId="Mkatabulky">
    <w:name w:val="Table Grid"/>
    <w:basedOn w:val="Normlntabulka"/>
    <w:uiPriority w:val="39"/>
    <w:rsid w:val="004E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9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ffingtonpost.fr/2015/05/29/fete-des-voisins-pourquoi-adore-detester_n_746022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ge.ch/bruit/media/bruit-rayons/files/fichiers/images/dessin-voisin-mix-et-remix-372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2015-06-30T09:00:00Z</dcterms:created>
  <dcterms:modified xsi:type="dcterms:W3CDTF">2015-06-30T09:00:00Z</dcterms:modified>
</cp:coreProperties>
</file>