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DB" w:rsidRDefault="00EF06DB" w:rsidP="008C6E34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8C6E34" w:rsidRPr="000C5490" w:rsidRDefault="008C6E34" w:rsidP="008C6E3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C5490">
        <w:rPr>
          <w:b/>
          <w:sz w:val="24"/>
          <w:szCs w:val="24"/>
          <w:u w:val="single"/>
        </w:rPr>
        <w:t xml:space="preserve">Testovací materiál </w:t>
      </w:r>
      <w:r>
        <w:rPr>
          <w:b/>
          <w:sz w:val="24"/>
          <w:szCs w:val="24"/>
          <w:u w:val="single"/>
        </w:rPr>
        <w:t>4</w:t>
      </w:r>
    </w:p>
    <w:p w:rsidR="008C6E34" w:rsidRPr="002B614D" w:rsidRDefault="008C6E34" w:rsidP="008C6E34">
      <w:pPr>
        <w:spacing w:line="360" w:lineRule="auto"/>
        <w:rPr>
          <w:b/>
          <w:sz w:val="24"/>
          <w:szCs w:val="24"/>
          <w:u w:val="single"/>
        </w:rPr>
      </w:pPr>
      <w:r w:rsidRPr="002B614D">
        <w:rPr>
          <w:b/>
          <w:sz w:val="24"/>
          <w:szCs w:val="24"/>
          <w:u w:val="single"/>
        </w:rPr>
        <w:t>Zaměření:</w:t>
      </w:r>
    </w:p>
    <w:p w:rsidR="008C6E34" w:rsidRPr="002B614D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B614D">
        <w:rPr>
          <w:b/>
          <w:sz w:val="24"/>
          <w:szCs w:val="24"/>
        </w:rPr>
        <w:t>pro učitele</w:t>
      </w:r>
    </w:p>
    <w:p w:rsidR="008C6E34" w:rsidRPr="002B614D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B614D">
        <w:rPr>
          <w:b/>
          <w:sz w:val="24"/>
          <w:szCs w:val="24"/>
        </w:rPr>
        <w:t>pro pracovníky České školní inspekce</w:t>
      </w:r>
    </w:p>
    <w:p w:rsidR="008C6E34" w:rsidRPr="002B614D" w:rsidRDefault="008C6E34" w:rsidP="008C6E34">
      <w:pPr>
        <w:spacing w:line="360" w:lineRule="auto"/>
        <w:rPr>
          <w:b/>
          <w:sz w:val="24"/>
          <w:szCs w:val="24"/>
          <w:u w:val="single"/>
        </w:rPr>
      </w:pPr>
      <w:r w:rsidRPr="002B614D">
        <w:rPr>
          <w:b/>
          <w:sz w:val="24"/>
          <w:szCs w:val="24"/>
          <w:u w:val="single"/>
        </w:rPr>
        <w:t>Označení:</w:t>
      </w:r>
    </w:p>
    <w:p w:rsidR="008C6E34" w:rsidRPr="002B614D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B614D">
        <w:rPr>
          <w:b/>
          <w:sz w:val="24"/>
          <w:szCs w:val="24"/>
        </w:rPr>
        <w:t>testovací materiály</w:t>
      </w:r>
    </w:p>
    <w:p w:rsidR="008C6E34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B614D">
        <w:rPr>
          <w:b/>
          <w:sz w:val="24"/>
          <w:szCs w:val="24"/>
        </w:rPr>
        <w:t>podpůrné materiály pro zjišťování úrovně čtenářské gramotnosti (implicitně)</w:t>
      </w:r>
    </w:p>
    <w:p w:rsidR="008C6E34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nástroje pro hodnocení</w:t>
      </w:r>
    </w:p>
    <w:p w:rsidR="008C6E34" w:rsidRDefault="008C6E34" w:rsidP="008C6E34">
      <w:pPr>
        <w:spacing w:line="360" w:lineRule="auto"/>
        <w:jc w:val="both"/>
      </w:pPr>
    </w:p>
    <w:p w:rsidR="008C6E34" w:rsidRPr="000C5490" w:rsidRDefault="008C6E34" w:rsidP="008C6E34">
      <w:pPr>
        <w:rPr>
          <w:b/>
          <w:u w:val="single"/>
        </w:rPr>
      </w:pPr>
      <w:r w:rsidRPr="000C5490">
        <w:rPr>
          <w:b/>
          <w:u w:val="single"/>
        </w:rPr>
        <w:t>Metodika k testovacímu materiálu</w:t>
      </w:r>
    </w:p>
    <w:p w:rsidR="008C6E34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jedná se o testovací materiál, který je založený na práci s textem</w:t>
      </w:r>
    </w:p>
    <w:p w:rsidR="008C6E34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text je v tomto případě možno spíše chápat jako heterogenní komunikát</w:t>
      </w:r>
    </w:p>
    <w:p w:rsidR="008C6E34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jedná se o mapu (její výřez) </w:t>
      </w:r>
    </w:p>
    <w:p w:rsidR="008C6E34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žáci pracují dle pokynů s mapovým podkladem a textem v ní</w:t>
      </w:r>
    </w:p>
    <w:p w:rsidR="008C6E34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cílem práce je nalézt v tomto druhu komunikátu správnou a potřebnou informaci</w:t>
      </w:r>
    </w:p>
    <w:p w:rsidR="008C6E34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úkoly jsou kladeny tak, aby se jednalo o cvičný proces</w:t>
      </w:r>
    </w:p>
    <w:p w:rsidR="008C6E34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výhodné je využití místního profilu mapy – kvůli snazší orientaci žáků</w:t>
      </w:r>
    </w:p>
    <w:p w:rsidR="008C6E34" w:rsidRPr="000C5490" w:rsidRDefault="008C6E34" w:rsidP="008C6E3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materiál byl pilotovaný v nižších ročnících základní školy</w:t>
      </w:r>
    </w:p>
    <w:p w:rsidR="008C6E34" w:rsidRDefault="008C6E34" w:rsidP="008C6E34">
      <w:pPr>
        <w:spacing w:line="360" w:lineRule="auto"/>
        <w:jc w:val="both"/>
        <w:rPr>
          <w:sz w:val="24"/>
          <w:szCs w:val="24"/>
        </w:rPr>
      </w:pPr>
    </w:p>
    <w:p w:rsidR="008C6E34" w:rsidRPr="005F16D2" w:rsidRDefault="008C6E34" w:rsidP="008C6E34">
      <w:pPr>
        <w:spacing w:line="360" w:lineRule="auto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I do tak důležitých věcí jako jsou mapy</w:t>
      </w:r>
      <w:r>
        <w:rPr>
          <w:rStyle w:val="Znakapoznpodarou"/>
          <w:sz w:val="24"/>
          <w:szCs w:val="24"/>
        </w:rPr>
        <w:footnoteReference w:id="1"/>
      </w:r>
      <w:r w:rsidRPr="005F16D2">
        <w:rPr>
          <w:sz w:val="24"/>
          <w:szCs w:val="24"/>
        </w:rPr>
        <w:t xml:space="preserve">, se mohou dostat chyby. Na obrázku je výřez mapy Hradce Králové. </w:t>
      </w:r>
    </w:p>
    <w:p w:rsidR="008C6E34" w:rsidRPr="00183B2D" w:rsidRDefault="008C6E34" w:rsidP="008C6E34">
      <w:pPr>
        <w:pStyle w:val="Odstavecseseznamem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183B2D">
        <w:rPr>
          <w:i/>
          <w:sz w:val="24"/>
          <w:szCs w:val="24"/>
        </w:rPr>
        <w:t xml:space="preserve">Najdi tři pravopisné chyby v názvech ulic. Vysvětli, jak by měly názvy vypadat správně. Pracujte ve skupinách. </w:t>
      </w:r>
    </w:p>
    <w:p w:rsidR="008C6E34" w:rsidRDefault="008C6E34" w:rsidP="008C6E34">
      <w:pPr>
        <w:spacing w:line="360" w:lineRule="auto"/>
        <w:jc w:val="both"/>
        <w:rPr>
          <w:i/>
          <w:sz w:val="24"/>
          <w:szCs w:val="24"/>
        </w:rPr>
      </w:pPr>
    </w:p>
    <w:p w:rsidR="008C6E34" w:rsidRDefault="008C6E34" w:rsidP="008C6E34">
      <w:pPr>
        <w:spacing w:line="360" w:lineRule="auto"/>
        <w:jc w:val="both"/>
        <w:rPr>
          <w:i/>
          <w:sz w:val="24"/>
          <w:szCs w:val="24"/>
        </w:rPr>
      </w:pPr>
    </w:p>
    <w:p w:rsidR="008C6E34" w:rsidRDefault="008C6E34" w:rsidP="008C6E34">
      <w:pPr>
        <w:spacing w:line="360" w:lineRule="auto"/>
        <w:jc w:val="both"/>
        <w:rPr>
          <w:i/>
          <w:sz w:val="24"/>
          <w:szCs w:val="24"/>
        </w:rPr>
      </w:pPr>
    </w:p>
    <w:p w:rsidR="008C6E34" w:rsidRPr="00183B2D" w:rsidRDefault="008C6E34" w:rsidP="008C6E34">
      <w:pPr>
        <w:spacing w:line="360" w:lineRule="auto"/>
        <w:jc w:val="both"/>
        <w:rPr>
          <w:i/>
          <w:sz w:val="24"/>
          <w:szCs w:val="24"/>
        </w:rPr>
      </w:pPr>
    </w:p>
    <w:p w:rsidR="008C6E34" w:rsidRPr="005F16D2" w:rsidRDefault="008C6E34" w:rsidP="008C6E34">
      <w:pPr>
        <w:spacing w:line="360" w:lineRule="auto"/>
        <w:ind w:left="360"/>
        <w:jc w:val="center"/>
        <w:rPr>
          <w:sz w:val="24"/>
          <w:szCs w:val="24"/>
        </w:rPr>
      </w:pPr>
      <w:r w:rsidRPr="005F16D2">
        <w:rPr>
          <w:noProof/>
          <w:sz w:val="24"/>
          <w:szCs w:val="24"/>
          <w:lang w:eastAsia="cs-CZ"/>
        </w:rPr>
        <w:drawing>
          <wp:inline distT="0" distB="0" distL="0" distR="0" wp14:anchorId="54B6476C" wp14:editId="6FDEEF0C">
            <wp:extent cx="3736923" cy="36766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23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34" w:rsidRPr="005F16D2" w:rsidRDefault="008C6E34" w:rsidP="008C6E34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585A9E" w:rsidRDefault="00585A9E" w:rsidP="00EF06DB">
      <w:pPr>
        <w:spacing w:line="360" w:lineRule="auto"/>
      </w:pPr>
      <w:bookmarkStart w:id="0" w:name="_GoBack"/>
      <w:bookmarkEnd w:id="0"/>
    </w:p>
    <w:sectPr w:rsidR="00585A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E6" w:rsidRDefault="00FC32E6" w:rsidP="008C6E34">
      <w:pPr>
        <w:spacing w:after="0" w:line="240" w:lineRule="auto"/>
      </w:pPr>
      <w:r>
        <w:separator/>
      </w:r>
    </w:p>
  </w:endnote>
  <w:endnote w:type="continuationSeparator" w:id="0">
    <w:p w:rsidR="00FC32E6" w:rsidRDefault="00FC32E6" w:rsidP="008C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DB" w:rsidRDefault="00EF06DB" w:rsidP="00EF06DB">
    <w:pPr>
      <w:pStyle w:val="Zpat"/>
      <w:jc w:val="center"/>
    </w:pPr>
    <w:proofErr w:type="spellStart"/>
    <w:r>
      <w:t>Littera</w:t>
    </w:r>
    <w:proofErr w:type="spellEnd"/>
    <w:r>
      <w:t>, CZ.1.07/1.1.00/14.250</w:t>
    </w:r>
  </w:p>
  <w:p w:rsidR="00EF06DB" w:rsidRDefault="00EF06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E6" w:rsidRDefault="00FC32E6" w:rsidP="008C6E34">
      <w:pPr>
        <w:spacing w:after="0" w:line="240" w:lineRule="auto"/>
      </w:pPr>
      <w:r>
        <w:separator/>
      </w:r>
    </w:p>
  </w:footnote>
  <w:footnote w:type="continuationSeparator" w:id="0">
    <w:p w:rsidR="00FC32E6" w:rsidRDefault="00FC32E6" w:rsidP="008C6E34">
      <w:pPr>
        <w:spacing w:after="0" w:line="240" w:lineRule="auto"/>
      </w:pPr>
      <w:r>
        <w:continuationSeparator/>
      </w:r>
    </w:p>
  </w:footnote>
  <w:footnote w:id="1">
    <w:p w:rsidR="008C6E34" w:rsidRDefault="008C6E34" w:rsidP="008C6E34">
      <w:pPr>
        <w:pStyle w:val="Textpoznpodarou"/>
      </w:pPr>
      <w:r>
        <w:rPr>
          <w:rStyle w:val="Znakapoznpodarou"/>
        </w:rPr>
        <w:footnoteRef/>
      </w:r>
      <w:r>
        <w:t xml:space="preserve"> V rámci tohoto materiálu je pracováno s výřezy mam ze serveru </w:t>
      </w:r>
      <w:proofErr w:type="spellStart"/>
      <w:r>
        <w:t>google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DB" w:rsidRDefault="00EF06DB" w:rsidP="00EF06DB">
    <w:pPr>
      <w:pStyle w:val="Zhlav"/>
      <w:tabs>
        <w:tab w:val="clear" w:pos="4536"/>
        <w:tab w:val="clear" w:pos="9072"/>
        <w:tab w:val="right" w:pos="2271"/>
      </w:tabs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679AA4B2" wp14:editId="32AD30FC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2867025" cy="704850"/>
          <wp:effectExtent l="0" t="0" r="9525" b="0"/>
          <wp:wrapSquare wrapText="largest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A6241"/>
    <w:multiLevelType w:val="hybridMultilevel"/>
    <w:tmpl w:val="3E8873DE"/>
    <w:lvl w:ilvl="0" w:tplc="325C43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65309"/>
    <w:multiLevelType w:val="hybridMultilevel"/>
    <w:tmpl w:val="41745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34"/>
    <w:rsid w:val="00585A9E"/>
    <w:rsid w:val="008C6E34"/>
    <w:rsid w:val="00EF06DB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EA80-5C98-46E2-B842-1D29715F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E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8C6E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6E34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C6E34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8C6E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6DB"/>
  </w:style>
  <w:style w:type="paragraph" w:styleId="Zpat">
    <w:name w:val="footer"/>
    <w:basedOn w:val="Normln"/>
    <w:link w:val="ZpatChar"/>
    <w:uiPriority w:val="99"/>
    <w:unhideWhenUsed/>
    <w:rsid w:val="00EF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Víška</dc:creator>
  <cp:keywords/>
  <dc:description/>
  <cp:lastModifiedBy>Václav Víška</cp:lastModifiedBy>
  <cp:revision>2</cp:revision>
  <dcterms:created xsi:type="dcterms:W3CDTF">2016-11-03T23:07:00Z</dcterms:created>
  <dcterms:modified xsi:type="dcterms:W3CDTF">2016-11-08T21:59:00Z</dcterms:modified>
</cp:coreProperties>
</file>