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67" w:rsidRPr="00687086" w:rsidRDefault="00FE6D67" w:rsidP="00FE6D67">
      <w:pPr>
        <w:ind w:left="360"/>
      </w:pPr>
      <w:r>
        <w:rPr>
          <w:noProof/>
          <w:lang w:val="en-GB" w:eastAsia="en-GB"/>
        </w:rPr>
        <w:drawing>
          <wp:anchor distT="0" distB="0" distL="114300" distR="114300" simplePos="0" relativeHeight="251659264" behindDoc="1" locked="0" layoutInCell="1" allowOverlap="1" wp14:anchorId="11FB52FA" wp14:editId="71AB072D">
            <wp:simplePos x="0" y="0"/>
            <wp:positionH relativeFrom="column">
              <wp:posOffset>-375920</wp:posOffset>
            </wp:positionH>
            <wp:positionV relativeFrom="paragraph">
              <wp:posOffset>-258445</wp:posOffset>
            </wp:positionV>
            <wp:extent cx="3137535" cy="818515"/>
            <wp:effectExtent l="0" t="0" r="5715" b="635"/>
            <wp:wrapNone/>
            <wp:docPr id="1" name="Obrázek 1" descr="Popis: PdF_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dF_UHK_logo_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753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D67" w:rsidRPr="00687086" w:rsidRDefault="00FE6D67" w:rsidP="00FE6D67">
      <w:pPr>
        <w:ind w:left="360"/>
      </w:pPr>
    </w:p>
    <w:p w:rsidR="00FE6D67" w:rsidRPr="00687086" w:rsidRDefault="00FE6D67" w:rsidP="00FE6D67">
      <w:pPr>
        <w:ind w:left="360"/>
      </w:pPr>
    </w:p>
    <w:p w:rsidR="00FE6D67" w:rsidRPr="00687086" w:rsidRDefault="00FE6D67" w:rsidP="00FE6D67">
      <w:pPr>
        <w:ind w:left="360"/>
      </w:pPr>
    </w:p>
    <w:p w:rsidR="00FE6D67" w:rsidRPr="00687086" w:rsidRDefault="00FE6D67" w:rsidP="00FE6D67">
      <w:pPr>
        <w:ind w:left="360"/>
      </w:pPr>
    </w:p>
    <w:p w:rsidR="00FE6D67" w:rsidRPr="00687086" w:rsidRDefault="00FE6D67" w:rsidP="00FE6D67">
      <w:pPr>
        <w:ind w:left="360"/>
      </w:pPr>
    </w:p>
    <w:p w:rsidR="00FE6D67" w:rsidRPr="00687086" w:rsidRDefault="00FE6D67" w:rsidP="00FE6D67">
      <w:pPr>
        <w:ind w:left="360"/>
      </w:pPr>
    </w:p>
    <w:p w:rsidR="00FE6D67" w:rsidRPr="00687086" w:rsidRDefault="00FE6D67" w:rsidP="00FE6D67">
      <w:pPr>
        <w:ind w:left="360"/>
      </w:pPr>
    </w:p>
    <w:p w:rsidR="00FE6D67" w:rsidRPr="00687086" w:rsidRDefault="00FE6D67" w:rsidP="00FE6D67">
      <w:pPr>
        <w:ind w:left="360"/>
      </w:pPr>
    </w:p>
    <w:p w:rsidR="00FE6D67" w:rsidRPr="00687086" w:rsidRDefault="00FE6D67" w:rsidP="00FE6D67">
      <w:pPr>
        <w:ind w:left="360"/>
      </w:pPr>
    </w:p>
    <w:p w:rsidR="00FE6D67" w:rsidRPr="00F31F18" w:rsidRDefault="00FE6D67" w:rsidP="00FE6D67">
      <w:pPr>
        <w:pStyle w:val="Bezmezer"/>
        <w:ind w:left="360"/>
        <w:jc w:val="center"/>
        <w:rPr>
          <w:b/>
          <w:sz w:val="56"/>
          <w:szCs w:val="56"/>
        </w:rPr>
      </w:pPr>
      <w:r w:rsidRPr="00F31F18">
        <w:rPr>
          <w:b/>
          <w:sz w:val="56"/>
          <w:szCs w:val="56"/>
        </w:rPr>
        <w:t>Metodický list</w:t>
      </w:r>
    </w:p>
    <w:p w:rsidR="00FE6D67" w:rsidRPr="00322D88" w:rsidRDefault="00FE6D67" w:rsidP="00FE6D67">
      <w:pPr>
        <w:pStyle w:val="Bezmezer"/>
        <w:ind w:left="360"/>
        <w:jc w:val="center"/>
        <w:rPr>
          <w:b/>
          <w:sz w:val="56"/>
          <w:szCs w:val="56"/>
          <w:lang w:val="en-GB"/>
        </w:rPr>
      </w:pPr>
      <w:r>
        <w:rPr>
          <w:noProof/>
          <w:lang w:val="en-GB" w:eastAsia="en-GB"/>
        </w:rPr>
        <w:drawing>
          <wp:anchor distT="0" distB="0" distL="114300" distR="114300" simplePos="0" relativeHeight="251660288" behindDoc="0" locked="0" layoutInCell="1" allowOverlap="1" wp14:anchorId="19B810FB" wp14:editId="45701D23">
            <wp:simplePos x="0" y="0"/>
            <wp:positionH relativeFrom="column">
              <wp:posOffset>-888819</wp:posOffset>
            </wp:positionH>
            <wp:positionV relativeFrom="paragraph">
              <wp:posOffset>443156</wp:posOffset>
            </wp:positionV>
            <wp:extent cx="1518920" cy="4135120"/>
            <wp:effectExtent l="0" t="0" r="5080" b="0"/>
            <wp:wrapNone/>
            <wp:docPr id="3" name="Obrázek 3" descr="Popis: OPVK_ver_zakladni_logolink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OPVK_ver_zakladni_logolink_CB_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920" cy="4135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szCs w:val="56"/>
          <w:lang w:val="en-GB"/>
        </w:rPr>
        <w:t>Hawaii</w:t>
      </w:r>
    </w:p>
    <w:p w:rsidR="00FE6D67" w:rsidRPr="00FE6D67" w:rsidRDefault="00FE6D67" w:rsidP="00FE6D67">
      <w:pPr>
        <w:ind w:left="360"/>
        <w:jc w:val="center"/>
        <w:rPr>
          <w:sz w:val="40"/>
          <w:szCs w:val="40"/>
        </w:rPr>
      </w:pPr>
      <w:r w:rsidRPr="00FE6D67">
        <w:rPr>
          <w:sz w:val="40"/>
          <w:szCs w:val="40"/>
        </w:rPr>
        <w:t>(KA2)</w:t>
      </w:r>
    </w:p>
    <w:p w:rsidR="00FE6D67" w:rsidRPr="00FE6D67" w:rsidRDefault="00FE6D67" w:rsidP="00FE6D67">
      <w:pPr>
        <w:ind w:left="360"/>
        <w:jc w:val="center"/>
        <w:rPr>
          <w:b/>
          <w:sz w:val="56"/>
          <w:szCs w:val="56"/>
        </w:rPr>
      </w:pPr>
    </w:p>
    <w:p w:rsidR="00FE6D67" w:rsidRPr="00FE6D67" w:rsidRDefault="00FE6D67" w:rsidP="00FE6D67">
      <w:pPr>
        <w:ind w:left="360"/>
        <w:jc w:val="center"/>
        <w:rPr>
          <w:b/>
          <w:sz w:val="56"/>
          <w:szCs w:val="56"/>
        </w:rPr>
      </w:pPr>
    </w:p>
    <w:p w:rsidR="00FE6D67" w:rsidRPr="00FE6D67" w:rsidRDefault="00FE6D67" w:rsidP="00FE6D67">
      <w:pPr>
        <w:ind w:left="360"/>
        <w:jc w:val="center"/>
        <w:rPr>
          <w:b/>
          <w:sz w:val="56"/>
          <w:szCs w:val="56"/>
        </w:rPr>
      </w:pPr>
    </w:p>
    <w:p w:rsidR="00FE6D67" w:rsidRPr="00FE6D67" w:rsidRDefault="00FE6D67" w:rsidP="00FE6D67">
      <w:pPr>
        <w:spacing w:after="0" w:line="240" w:lineRule="auto"/>
        <w:ind w:left="360"/>
        <w:jc w:val="right"/>
        <w:outlineLvl w:val="0"/>
        <w:rPr>
          <w:rFonts w:ascii="Cambria" w:eastAsia="Times New Roman" w:hAnsi="Cambria" w:cs="Arial"/>
          <w:b/>
          <w:bCs/>
          <w:color w:val="EB008C"/>
          <w:kern w:val="36"/>
          <w:sz w:val="45"/>
          <w:szCs w:val="45"/>
          <w:lang w:eastAsia="cs-CZ"/>
        </w:rPr>
      </w:pPr>
    </w:p>
    <w:p w:rsidR="00FE6D67" w:rsidRPr="00FE6D67" w:rsidRDefault="00FE6D67" w:rsidP="00FE6D67">
      <w:pPr>
        <w:spacing w:after="0" w:line="240" w:lineRule="auto"/>
        <w:ind w:left="360"/>
        <w:jc w:val="right"/>
        <w:outlineLvl w:val="0"/>
        <w:rPr>
          <w:rFonts w:ascii="Cambria" w:eastAsia="Times New Roman" w:hAnsi="Cambria" w:cs="Arial"/>
          <w:b/>
          <w:bCs/>
          <w:color w:val="EB008C"/>
          <w:kern w:val="36"/>
          <w:sz w:val="45"/>
          <w:szCs w:val="45"/>
          <w:lang w:eastAsia="cs-CZ"/>
        </w:rPr>
      </w:pPr>
    </w:p>
    <w:p w:rsidR="00FE6D67" w:rsidRPr="00FE6D67" w:rsidRDefault="00FE6D67" w:rsidP="00FE6D67">
      <w:pPr>
        <w:spacing w:after="0" w:line="240" w:lineRule="auto"/>
        <w:ind w:left="360"/>
        <w:jc w:val="right"/>
        <w:outlineLvl w:val="0"/>
        <w:rPr>
          <w:rFonts w:ascii="Cambria" w:eastAsia="Times New Roman" w:hAnsi="Cambria" w:cs="Arial"/>
          <w:b/>
          <w:bCs/>
          <w:color w:val="EB008C"/>
          <w:kern w:val="36"/>
          <w:sz w:val="45"/>
          <w:szCs w:val="45"/>
          <w:lang w:eastAsia="cs-CZ"/>
        </w:rPr>
      </w:pPr>
      <w:hyperlink r:id="rId10" w:history="1">
        <w:proofErr w:type="spellStart"/>
        <w:r w:rsidRPr="00FE6D67">
          <w:rPr>
            <w:rFonts w:ascii="Cambria" w:eastAsia="Times New Roman" w:hAnsi="Cambria" w:cs="Arial"/>
            <w:b/>
            <w:bCs/>
            <w:color w:val="EB008C"/>
            <w:kern w:val="36"/>
            <w:sz w:val="45"/>
            <w:szCs w:val="45"/>
            <w:lang w:eastAsia="cs-CZ"/>
          </w:rPr>
          <w:t>Littera</w:t>
        </w:r>
        <w:proofErr w:type="spellEnd"/>
      </w:hyperlink>
    </w:p>
    <w:p w:rsidR="00FE6D67" w:rsidRPr="00FE6D67" w:rsidRDefault="00FE6D67" w:rsidP="00FE6D67">
      <w:pPr>
        <w:spacing w:after="0" w:line="408" w:lineRule="auto"/>
        <w:ind w:left="360"/>
        <w:jc w:val="right"/>
        <w:rPr>
          <w:rFonts w:ascii="Arial" w:eastAsia="Times New Roman" w:hAnsi="Arial" w:cs="Arial"/>
          <w:color w:val="000000"/>
          <w:sz w:val="18"/>
          <w:szCs w:val="18"/>
          <w:lang w:eastAsia="cs-CZ"/>
        </w:rPr>
      </w:pPr>
    </w:p>
    <w:p w:rsidR="00FE6D67" w:rsidRPr="00FE6D67" w:rsidRDefault="00FE6D67" w:rsidP="00FE6D67">
      <w:pPr>
        <w:spacing w:after="0" w:line="408" w:lineRule="auto"/>
        <w:ind w:left="360"/>
        <w:jc w:val="right"/>
        <w:rPr>
          <w:rFonts w:ascii="Arial" w:eastAsia="Times New Roman" w:hAnsi="Arial" w:cs="Arial"/>
          <w:vanish/>
          <w:sz w:val="16"/>
          <w:lang w:eastAsia="cs-CZ"/>
        </w:rPr>
      </w:pPr>
      <w:r w:rsidRPr="00FE6D67">
        <w:rPr>
          <w:rFonts w:ascii="Arial" w:eastAsia="Times New Roman" w:hAnsi="Arial" w:cs="Arial"/>
          <w:color w:val="000000"/>
          <w:sz w:val="18"/>
          <w:szCs w:val="18"/>
          <w:lang w:eastAsia="cs-CZ"/>
        </w:rPr>
        <w:t>Zvýšení kvality jazykového vzdělávání v systému počátečního školství</w:t>
      </w:r>
      <w:r w:rsidRPr="00FE6D67">
        <w:rPr>
          <w:rFonts w:ascii="Arial" w:eastAsia="Times New Roman" w:hAnsi="Arial" w:cs="Arial"/>
          <w:vanish/>
          <w:sz w:val="16"/>
          <w:lang w:eastAsia="cs-CZ"/>
        </w:rPr>
        <w:t>Začátek formuláře</w:t>
      </w:r>
    </w:p>
    <w:p w:rsidR="00FE6D67" w:rsidRPr="00FE6D67" w:rsidRDefault="00FE6D67" w:rsidP="00FE6D67">
      <w:pPr>
        <w:spacing w:after="0" w:line="408" w:lineRule="auto"/>
        <w:ind w:left="360"/>
        <w:jc w:val="right"/>
        <w:rPr>
          <w:rFonts w:ascii="Arial" w:eastAsia="Times New Roman" w:hAnsi="Arial" w:cs="Arial"/>
          <w:vanish/>
          <w:sz w:val="16"/>
          <w:lang w:eastAsia="cs-CZ"/>
        </w:rPr>
      </w:pPr>
      <w:r w:rsidRPr="00FE6D67">
        <w:rPr>
          <w:rFonts w:ascii="Arial" w:eastAsia="Times New Roman" w:hAnsi="Arial" w:cs="Arial"/>
          <w:vanish/>
          <w:sz w:val="16"/>
          <w:lang w:eastAsia="cs-CZ"/>
        </w:rPr>
        <w:t>Konec formuláře</w:t>
      </w:r>
    </w:p>
    <w:p w:rsidR="00FE6D67" w:rsidRPr="00FE6D67" w:rsidRDefault="00FE6D67" w:rsidP="00FE6D67">
      <w:pPr>
        <w:ind w:left="360"/>
        <w:jc w:val="center"/>
        <w:rPr>
          <w:b/>
          <w:sz w:val="56"/>
          <w:szCs w:val="56"/>
        </w:rPr>
      </w:pPr>
      <w:r w:rsidRPr="00FE6D67">
        <w:rPr>
          <w:b/>
          <w:sz w:val="56"/>
          <w:szCs w:val="56"/>
        </w:rPr>
        <w:t xml:space="preserve">                                       </w:t>
      </w:r>
    </w:p>
    <w:p w:rsidR="00FE6D67" w:rsidRDefault="00FE6D67" w:rsidP="00FE6D67">
      <w:pPr>
        <w:ind w:left="360"/>
      </w:pPr>
    </w:p>
    <w:p w:rsidR="00FE6D67" w:rsidRDefault="00FE6D67" w:rsidP="00FE6D67">
      <w:pPr>
        <w:pStyle w:val="Bezmezer"/>
        <w:ind w:left="360"/>
        <w:jc w:val="right"/>
        <w:rPr>
          <w:b/>
          <w:sz w:val="18"/>
          <w:szCs w:val="18"/>
        </w:rPr>
      </w:pPr>
      <w:r w:rsidRPr="001736CC">
        <w:rPr>
          <w:b/>
          <w:sz w:val="18"/>
          <w:szCs w:val="18"/>
        </w:rPr>
        <w:t xml:space="preserve">Tento </w:t>
      </w:r>
      <w:r>
        <w:rPr>
          <w:b/>
          <w:sz w:val="18"/>
          <w:szCs w:val="18"/>
        </w:rPr>
        <w:t>materiál</w:t>
      </w:r>
      <w:r w:rsidRPr="001736CC">
        <w:rPr>
          <w:b/>
          <w:sz w:val="18"/>
          <w:szCs w:val="18"/>
        </w:rPr>
        <w:t xml:space="preserve"> vznikl v rámci předmětu Reálie anglicky mluvících zemí 2. </w:t>
      </w:r>
    </w:p>
    <w:p w:rsidR="00FE6D67" w:rsidRPr="001736CC" w:rsidRDefault="00FE6D67" w:rsidP="00FE6D67">
      <w:pPr>
        <w:pStyle w:val="Bezmezer"/>
        <w:ind w:left="360"/>
        <w:jc w:val="right"/>
        <w:rPr>
          <w:b/>
          <w:sz w:val="18"/>
          <w:szCs w:val="18"/>
        </w:rPr>
      </w:pPr>
      <w:r w:rsidRPr="001736CC">
        <w:rPr>
          <w:b/>
          <w:sz w:val="18"/>
          <w:szCs w:val="18"/>
        </w:rPr>
        <w:t xml:space="preserve">Autor: </w:t>
      </w:r>
      <w:r>
        <w:rPr>
          <w:b/>
          <w:sz w:val="18"/>
          <w:szCs w:val="18"/>
        </w:rPr>
        <w:t>Markéta Horáčková</w:t>
      </w:r>
    </w:p>
    <w:p w:rsidR="00FE6D67" w:rsidRPr="001736CC" w:rsidRDefault="00FE6D67" w:rsidP="00FE6D67">
      <w:pPr>
        <w:pStyle w:val="Bezmezer"/>
        <w:ind w:left="360"/>
        <w:jc w:val="right"/>
        <w:rPr>
          <w:b/>
          <w:sz w:val="18"/>
          <w:szCs w:val="18"/>
        </w:rPr>
      </w:pPr>
      <w:r w:rsidRPr="001736CC">
        <w:rPr>
          <w:b/>
          <w:sz w:val="18"/>
          <w:szCs w:val="18"/>
        </w:rPr>
        <w:t>Text neprošel jazykovou revizí.</w:t>
      </w:r>
    </w:p>
    <w:p w:rsidR="00FE6D67" w:rsidRPr="00FE6D67" w:rsidRDefault="00FE6D67" w:rsidP="00FE6D67">
      <w:pPr>
        <w:shd w:val="clear" w:color="auto" w:fill="FFFFFF"/>
        <w:spacing w:after="150" w:line="336" w:lineRule="atLeast"/>
        <w:ind w:left="360"/>
        <w:jc w:val="both"/>
        <w:rPr>
          <w:rFonts w:ascii="Arial" w:eastAsia="Times New Roman" w:hAnsi="Arial" w:cs="Arial"/>
          <w:lang w:val="en-US" w:eastAsia="cs-CZ"/>
        </w:rPr>
      </w:pPr>
    </w:p>
    <w:p w:rsidR="00FE6D67" w:rsidRPr="00FE6D67" w:rsidRDefault="00FE6D67" w:rsidP="00FE6D67">
      <w:pPr>
        <w:shd w:val="clear" w:color="auto" w:fill="FFFFFF"/>
        <w:spacing w:after="150" w:line="336" w:lineRule="atLeast"/>
        <w:ind w:left="360"/>
        <w:jc w:val="both"/>
        <w:rPr>
          <w:rFonts w:ascii="Arial" w:eastAsia="Times New Roman" w:hAnsi="Arial" w:cs="Arial"/>
          <w:lang w:val="en-US" w:eastAsia="cs-CZ"/>
        </w:rPr>
      </w:pPr>
    </w:p>
    <w:p w:rsidR="00FE6D67" w:rsidRPr="00FE6D67" w:rsidRDefault="00FE6D67" w:rsidP="00FE6D67">
      <w:pPr>
        <w:shd w:val="clear" w:color="auto" w:fill="FFFFFF"/>
        <w:spacing w:after="150" w:line="336" w:lineRule="atLeast"/>
        <w:ind w:left="360"/>
        <w:jc w:val="both"/>
        <w:rPr>
          <w:rFonts w:ascii="Arial" w:eastAsia="Times New Roman" w:hAnsi="Arial" w:cs="Arial"/>
          <w:lang w:val="en-US" w:eastAsia="cs-CZ"/>
        </w:rPr>
      </w:pPr>
    </w:p>
    <w:p w:rsidR="006C4AE8" w:rsidRDefault="00C17D06" w:rsidP="006C4AE8">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lastRenderedPageBreak/>
        <w:t xml:space="preserve">Do you know anything about Hawaii? Before reading the article, try to come up with as many things as you can. </w:t>
      </w:r>
      <w:r w:rsidR="0020558D" w:rsidRPr="006C6819">
        <w:rPr>
          <w:rFonts w:ascii="Arial" w:eastAsia="Times New Roman" w:hAnsi="Arial" w:cs="Arial"/>
          <w:lang w:val="en-US" w:eastAsia="cs-CZ"/>
        </w:rPr>
        <w:t xml:space="preserve">Work in pairs. </w:t>
      </w:r>
    </w:p>
    <w:p w:rsidR="00852A85" w:rsidRDefault="00852A85" w:rsidP="00852A85">
      <w:pPr>
        <w:pStyle w:val="Odstavecseseznamem"/>
        <w:shd w:val="clear" w:color="auto" w:fill="FFFFFF"/>
        <w:spacing w:after="150" w:line="336" w:lineRule="atLeast"/>
        <w:jc w:val="both"/>
        <w:rPr>
          <w:rFonts w:ascii="Arial" w:eastAsia="Times New Roman" w:hAnsi="Arial" w:cs="Arial"/>
          <w:lang w:val="en-US" w:eastAsia="cs-CZ"/>
        </w:rPr>
      </w:pPr>
    </w:p>
    <w:p w:rsidR="00852A85" w:rsidRDefault="00852A85" w:rsidP="006C4AE8">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Check your ideas with the rest of your class</w:t>
      </w:r>
    </w:p>
    <w:p w:rsidR="00852A85" w:rsidRPr="00852A85" w:rsidRDefault="00852A85" w:rsidP="00852A85">
      <w:pPr>
        <w:pStyle w:val="Odstavecseseznamem"/>
        <w:rPr>
          <w:rFonts w:ascii="Arial" w:eastAsia="Times New Roman" w:hAnsi="Arial" w:cs="Arial"/>
          <w:lang w:val="en-US" w:eastAsia="cs-CZ"/>
        </w:rPr>
      </w:pPr>
    </w:p>
    <w:p w:rsidR="00852A85" w:rsidRDefault="00852A85" w:rsidP="00852A85">
      <w:pPr>
        <w:pStyle w:val="Odstavecseseznamem"/>
        <w:shd w:val="clear" w:color="auto" w:fill="FFFFFF"/>
        <w:spacing w:after="150" w:line="336" w:lineRule="atLeast"/>
        <w:jc w:val="both"/>
        <w:rPr>
          <w:rFonts w:ascii="Arial" w:eastAsia="Times New Roman" w:hAnsi="Arial" w:cs="Arial"/>
          <w:lang w:val="en-US" w:eastAsia="cs-CZ"/>
        </w:rPr>
      </w:pPr>
    </w:p>
    <w:p w:rsidR="00852A85" w:rsidRPr="006C6819" w:rsidRDefault="00852A85" w:rsidP="00852A85">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Read the text carefully and match the headlines with the answers a-d bellow</w:t>
      </w:r>
    </w:p>
    <w:p w:rsidR="00852A85" w:rsidRPr="006C6819" w:rsidRDefault="00852A85" w:rsidP="00852A85">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The legends</w:t>
      </w:r>
    </w:p>
    <w:p w:rsidR="00852A85" w:rsidRPr="006C6819" w:rsidRDefault="00852A85" w:rsidP="00852A85">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Customs</w:t>
      </w:r>
    </w:p>
    <w:p w:rsidR="00852A85" w:rsidRPr="006C6819" w:rsidRDefault="00852A85" w:rsidP="00852A85">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Music</w:t>
      </w:r>
    </w:p>
    <w:p w:rsidR="00852A85" w:rsidRPr="00852A85" w:rsidRDefault="00852A85" w:rsidP="00852A85">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852A85">
        <w:rPr>
          <w:rFonts w:ascii="Arial" w:eastAsia="Times New Roman" w:hAnsi="Arial" w:cs="Arial"/>
          <w:lang w:val="en-US" w:eastAsia="cs-CZ"/>
        </w:rPr>
        <w:t>Dance</w:t>
      </w:r>
    </w:p>
    <w:p w:rsidR="006C6819" w:rsidRPr="006C6819" w:rsidRDefault="006C6819" w:rsidP="006C6819">
      <w:pPr>
        <w:pStyle w:val="Odstavecseseznamem"/>
        <w:shd w:val="clear" w:color="auto" w:fill="FFFFFF"/>
        <w:spacing w:after="150" w:line="336" w:lineRule="atLeast"/>
        <w:jc w:val="both"/>
        <w:rPr>
          <w:rFonts w:ascii="Arial" w:eastAsia="Times New Roman" w:hAnsi="Arial" w:cs="Arial"/>
          <w:lang w:val="en-US" w:eastAsia="cs-CZ"/>
        </w:rPr>
      </w:pPr>
    </w:p>
    <w:tbl>
      <w:tblPr>
        <w:tblStyle w:val="Mkatabulky"/>
        <w:tblW w:w="0" w:type="auto"/>
        <w:tblLook w:val="04A0" w:firstRow="1" w:lastRow="0" w:firstColumn="1" w:lastColumn="0" w:noHBand="0" w:noVBand="1"/>
      </w:tblPr>
      <w:tblGrid>
        <w:gridCol w:w="9062"/>
      </w:tblGrid>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Hawaii culture is an ancient blend of layers of ethnic influences and is a rich and unique tradition comprised of values, legends, music, dance and customs. Much more than spectacular sunsets, beautiful beaches and excellent surfing, the Hawaii culture influences everything from language, religion, clothing and cuisine on the islands. </w:t>
            </w:r>
          </w:p>
        </w:tc>
      </w:tr>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_________</w:t>
            </w:r>
          </w:p>
        </w:tc>
      </w:tr>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One of the most well-known customs of the Hawaii culture is the lei. Presented as a welcome gesture or on special occasions, a flower lei is an offer of friendship and should only be removed in private. Removing a lei in public is considered rude. Leis range from simple one-strand flower strings to large and elaborate garlands featuring tuberose, orchids and other floral blooms for important occasions.</w:t>
            </w:r>
          </w:p>
        </w:tc>
      </w:tr>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__________</w:t>
            </w:r>
          </w:p>
        </w:tc>
      </w:tr>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The hula is another Hawaii culture icon and features </w:t>
            </w:r>
            <w:r w:rsidR="006C6819" w:rsidRPr="006C6819">
              <w:rPr>
                <w:rFonts w:ascii="Arial" w:eastAsia="Times New Roman" w:hAnsi="Arial" w:cs="Arial"/>
                <w:lang w:val="en-US" w:eastAsia="cs-CZ"/>
              </w:rPr>
              <w:t>colorful</w:t>
            </w:r>
            <w:r w:rsidRPr="006C6819">
              <w:rPr>
                <w:rFonts w:ascii="Arial" w:eastAsia="Times New Roman" w:hAnsi="Arial" w:cs="Arial"/>
                <w:lang w:val="en-US" w:eastAsia="cs-CZ"/>
              </w:rPr>
              <w:t xml:space="preserve"> costumes and grass skirts, graceful hand movements and the signature swaying hips. Originally a men only dance, the hula is now an expression of happiness and fun that can be performed by both men and women. The ancient form of the hula known as hula </w:t>
            </w:r>
            <w:proofErr w:type="spellStart"/>
            <w:r w:rsidRPr="006C6819">
              <w:rPr>
                <w:rFonts w:ascii="Arial" w:eastAsia="Times New Roman" w:hAnsi="Arial" w:cs="Arial"/>
                <w:lang w:val="en-US" w:eastAsia="cs-CZ"/>
              </w:rPr>
              <w:t>kahiko</w:t>
            </w:r>
            <w:proofErr w:type="spellEnd"/>
            <w:r w:rsidRPr="006C6819">
              <w:rPr>
                <w:rFonts w:ascii="Arial" w:eastAsia="Times New Roman" w:hAnsi="Arial" w:cs="Arial"/>
                <w:lang w:val="en-US" w:eastAsia="cs-CZ"/>
              </w:rPr>
              <w:t xml:space="preserve"> is accompanied by percussion and storytelling and is featured in ceremonies or for religious reasons. Costumes are far more </w:t>
            </w:r>
            <w:r w:rsidR="006C6819" w:rsidRPr="006C6819">
              <w:rPr>
                <w:rFonts w:ascii="Arial" w:eastAsia="Times New Roman" w:hAnsi="Arial" w:cs="Arial"/>
                <w:lang w:val="en-US" w:eastAsia="cs-CZ"/>
              </w:rPr>
              <w:t>colorful</w:t>
            </w:r>
            <w:r w:rsidRPr="006C6819">
              <w:rPr>
                <w:rFonts w:ascii="Arial" w:eastAsia="Times New Roman" w:hAnsi="Arial" w:cs="Arial"/>
                <w:lang w:val="en-US" w:eastAsia="cs-CZ"/>
              </w:rPr>
              <w:t xml:space="preserve"> in this version and piano guitars or ukuleles provide a rhythm.</w:t>
            </w:r>
          </w:p>
        </w:tc>
      </w:tr>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_________</w:t>
            </w:r>
          </w:p>
        </w:tc>
      </w:tr>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Music is an important part of Hawaii culture and has evolved from primal drumbeats to a chorus of chanting voices and even more recently into a modern version of traditional music by a number of genres and artists. These include </w:t>
            </w:r>
            <w:proofErr w:type="spellStart"/>
            <w:r w:rsidRPr="006C6819">
              <w:rPr>
                <w:rFonts w:ascii="Arial" w:eastAsia="Times New Roman" w:hAnsi="Arial" w:cs="Arial"/>
                <w:lang w:val="en-US" w:eastAsia="cs-CZ"/>
              </w:rPr>
              <w:t>hapa-haole</w:t>
            </w:r>
            <w:proofErr w:type="spellEnd"/>
            <w:r w:rsidRPr="006C6819">
              <w:rPr>
                <w:rFonts w:ascii="Arial" w:eastAsia="Times New Roman" w:hAnsi="Arial" w:cs="Arial"/>
                <w:lang w:val="en-US" w:eastAsia="cs-CZ"/>
              </w:rPr>
              <w:t xml:space="preserve"> (a type of music that marries English lyrics with Hawaiian melodies), </w:t>
            </w:r>
            <w:proofErr w:type="spellStart"/>
            <w:r w:rsidRPr="006C6819">
              <w:rPr>
                <w:rFonts w:ascii="Arial" w:eastAsia="Times New Roman" w:hAnsi="Arial" w:cs="Arial"/>
                <w:lang w:val="en-US" w:eastAsia="cs-CZ"/>
              </w:rPr>
              <w:t>kolohe</w:t>
            </w:r>
            <w:proofErr w:type="spellEnd"/>
            <w:r w:rsidRPr="006C6819">
              <w:rPr>
                <w:rFonts w:ascii="Arial" w:eastAsia="Times New Roman" w:hAnsi="Arial" w:cs="Arial"/>
                <w:lang w:val="en-US" w:eastAsia="cs-CZ"/>
              </w:rPr>
              <w:t xml:space="preserve"> (a type of hula renowned for being naughty or a tease), </w:t>
            </w:r>
            <w:proofErr w:type="spellStart"/>
            <w:r w:rsidRPr="006C6819">
              <w:rPr>
                <w:rFonts w:ascii="Arial" w:eastAsia="Times New Roman" w:hAnsi="Arial" w:cs="Arial"/>
                <w:lang w:val="en-US" w:eastAsia="cs-CZ"/>
              </w:rPr>
              <w:t>chalangalang</w:t>
            </w:r>
            <w:proofErr w:type="spellEnd"/>
            <w:r w:rsidRPr="006C6819">
              <w:rPr>
                <w:rFonts w:ascii="Arial" w:eastAsia="Times New Roman" w:hAnsi="Arial" w:cs="Arial"/>
                <w:lang w:val="en-US" w:eastAsia="cs-CZ"/>
              </w:rPr>
              <w:t xml:space="preserve">, traditional, </w:t>
            </w:r>
            <w:proofErr w:type="spellStart"/>
            <w:r w:rsidRPr="006C6819">
              <w:rPr>
                <w:rFonts w:ascii="Arial" w:eastAsia="Times New Roman" w:hAnsi="Arial" w:cs="Arial"/>
                <w:lang w:val="en-US" w:eastAsia="cs-CZ"/>
              </w:rPr>
              <w:t>jawaiian</w:t>
            </w:r>
            <w:proofErr w:type="spellEnd"/>
            <w:r w:rsidRPr="006C6819">
              <w:rPr>
                <w:rFonts w:ascii="Arial" w:eastAsia="Times New Roman" w:hAnsi="Arial" w:cs="Arial"/>
                <w:lang w:val="en-US" w:eastAsia="cs-CZ"/>
              </w:rPr>
              <w:t>, luau and more.</w:t>
            </w:r>
          </w:p>
        </w:tc>
      </w:tr>
      <w:tr w:rsidR="006C6819" w:rsidRPr="006C6819" w:rsidTr="00166400">
        <w:tc>
          <w:tcPr>
            <w:tcW w:w="9062" w:type="dxa"/>
          </w:tcPr>
          <w:p w:rsidR="00166400" w:rsidRPr="006C6819" w:rsidRDefault="00166400" w:rsidP="001B38F7">
            <w:pPr>
              <w:shd w:val="clear" w:color="auto" w:fill="FFFFFF"/>
              <w:spacing w:before="525" w:after="150"/>
              <w:outlineLvl w:val="1"/>
              <w:rPr>
                <w:rFonts w:ascii="Arial" w:eastAsia="Times New Roman" w:hAnsi="Arial" w:cs="Arial"/>
                <w:lang w:val="en-US" w:eastAsia="cs-CZ"/>
              </w:rPr>
            </w:pPr>
            <w:r w:rsidRPr="006C6819">
              <w:rPr>
                <w:rFonts w:ascii="Arial" w:eastAsia="Times New Roman" w:hAnsi="Arial" w:cs="Arial"/>
                <w:lang w:val="en-US" w:eastAsia="cs-CZ"/>
              </w:rPr>
              <w:lastRenderedPageBreak/>
              <w:t>_________</w:t>
            </w:r>
          </w:p>
        </w:tc>
      </w:tr>
      <w:tr w:rsidR="006C6819" w:rsidRPr="006C6819" w:rsidTr="00166400">
        <w:tc>
          <w:tcPr>
            <w:tcW w:w="9062" w:type="dxa"/>
          </w:tcPr>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Hawaii culture is based around age old legends and superstitions, ranging from traditional gods and goddesses like Maui, a demi-god who pulled up the island from the sea bed, Pele a wicked and deceptive volcano goddess and her sister </w:t>
            </w:r>
            <w:proofErr w:type="spellStart"/>
            <w:r w:rsidRPr="006C6819">
              <w:rPr>
                <w:rFonts w:ascii="Arial" w:eastAsia="Times New Roman" w:hAnsi="Arial" w:cs="Arial"/>
                <w:lang w:val="en-US" w:eastAsia="cs-CZ"/>
              </w:rPr>
              <w:t>Poliahu</w:t>
            </w:r>
            <w:proofErr w:type="spellEnd"/>
            <w:r w:rsidRPr="006C6819">
              <w:rPr>
                <w:rFonts w:ascii="Arial" w:eastAsia="Times New Roman" w:hAnsi="Arial" w:cs="Arial"/>
                <w:lang w:val="en-US" w:eastAsia="cs-CZ"/>
              </w:rPr>
              <w:t xml:space="preserve"> a snow god. There are also creation stories which tell of the legend of </w:t>
            </w:r>
            <w:proofErr w:type="spellStart"/>
            <w:r w:rsidRPr="006C6819">
              <w:rPr>
                <w:rFonts w:ascii="Arial" w:eastAsia="Times New Roman" w:hAnsi="Arial" w:cs="Arial"/>
                <w:lang w:val="en-US" w:eastAsia="cs-CZ"/>
              </w:rPr>
              <w:t>Kumulipo</w:t>
            </w:r>
            <w:proofErr w:type="spellEnd"/>
            <w:r w:rsidRPr="006C6819">
              <w:rPr>
                <w:rFonts w:ascii="Arial" w:eastAsia="Times New Roman" w:hAnsi="Arial" w:cs="Arial"/>
                <w:lang w:val="en-US" w:eastAsia="cs-CZ"/>
              </w:rPr>
              <w:t xml:space="preserve"> and superstitions such as rain and rainbows as a blessing from the gods, bad luck wearing a lei while pregnant and bad luck to take bananas on a </w:t>
            </w:r>
            <w:r w:rsidR="006C6819" w:rsidRPr="006C6819">
              <w:rPr>
                <w:rFonts w:ascii="Arial" w:eastAsia="Times New Roman" w:hAnsi="Arial" w:cs="Arial"/>
                <w:lang w:val="en-US" w:eastAsia="cs-CZ"/>
              </w:rPr>
              <w:t>boat. There</w:t>
            </w:r>
            <w:r w:rsidRPr="006C6819">
              <w:rPr>
                <w:rFonts w:ascii="Arial" w:eastAsia="Times New Roman" w:hAnsi="Arial" w:cs="Arial"/>
                <w:lang w:val="en-US" w:eastAsia="cs-CZ"/>
              </w:rPr>
              <w:t xml:space="preserve"> is also a bad omen that is a slightly more modern take, and is considered extremely bad luck to take lava rocks from a volcano.</w:t>
            </w:r>
          </w:p>
          <w:p w:rsidR="00166400" w:rsidRPr="006C6819" w:rsidRDefault="00166400" w:rsidP="001B38F7">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 Legend says that the Hawaii Volcanoes National Park often receive rocks in the mail from all over the world with no return address attached, supposedly from those who visited the island and took lava rocks home with them only to be plagued by bad luck.</w:t>
            </w:r>
          </w:p>
        </w:tc>
      </w:tr>
    </w:tbl>
    <w:p w:rsidR="005931A1" w:rsidRPr="006C6819" w:rsidRDefault="005931A1" w:rsidP="005931A1">
      <w:pPr>
        <w:pStyle w:val="Odstavecseseznamem"/>
        <w:shd w:val="clear" w:color="auto" w:fill="FFFFFF"/>
        <w:spacing w:after="150" w:line="336" w:lineRule="atLeast"/>
        <w:ind w:left="1080"/>
        <w:jc w:val="both"/>
        <w:rPr>
          <w:rFonts w:ascii="Arial" w:eastAsia="Times New Roman" w:hAnsi="Arial" w:cs="Arial"/>
          <w:lang w:val="en-US" w:eastAsia="cs-CZ"/>
        </w:rPr>
      </w:pPr>
      <w:bookmarkStart w:id="0" w:name="_GoBack"/>
      <w:bookmarkEnd w:id="0"/>
    </w:p>
    <w:p w:rsidR="005931A1" w:rsidRPr="006C6819" w:rsidRDefault="005931A1" w:rsidP="00C17D06">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Circle true or false. If they are false, correct them. </w:t>
      </w:r>
    </w:p>
    <w:p w:rsidR="005931A1" w:rsidRPr="006C6819" w:rsidRDefault="005931A1" w:rsidP="005931A1">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Lei is a flower given as a token of friendship. T/F</w:t>
      </w:r>
    </w:p>
    <w:p w:rsidR="005931A1" w:rsidRPr="006C6819" w:rsidRDefault="005931A1" w:rsidP="005931A1">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It is considered rude to take lei off in </w:t>
      </w:r>
      <w:r w:rsidR="001A0CA0" w:rsidRPr="006C6819">
        <w:rPr>
          <w:rFonts w:ascii="Arial" w:eastAsia="Times New Roman" w:hAnsi="Arial" w:cs="Arial"/>
          <w:lang w:val="en-US" w:eastAsia="cs-CZ"/>
        </w:rPr>
        <w:t>p</w:t>
      </w:r>
      <w:r w:rsidRPr="006C6819">
        <w:rPr>
          <w:rFonts w:ascii="Arial" w:eastAsia="Times New Roman" w:hAnsi="Arial" w:cs="Arial"/>
          <w:lang w:val="en-US" w:eastAsia="cs-CZ"/>
        </w:rPr>
        <w:t>rivate. T/F</w:t>
      </w:r>
    </w:p>
    <w:p w:rsidR="005931A1" w:rsidRPr="006C6819" w:rsidRDefault="005931A1" w:rsidP="005931A1">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The hula dance was performed strictly by women. T/F</w:t>
      </w:r>
    </w:p>
    <w:p w:rsidR="005931A1" w:rsidRPr="006C6819" w:rsidRDefault="001A0CA0" w:rsidP="005931A1">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proofErr w:type="spellStart"/>
      <w:r w:rsidRPr="006C6819">
        <w:rPr>
          <w:rFonts w:ascii="Arial" w:eastAsia="Times New Roman" w:hAnsi="Arial" w:cs="Arial"/>
          <w:lang w:val="en-US" w:eastAsia="cs-CZ"/>
        </w:rPr>
        <w:t>Hapa-Haole</w:t>
      </w:r>
      <w:proofErr w:type="spellEnd"/>
      <w:r w:rsidRPr="006C6819">
        <w:rPr>
          <w:rFonts w:ascii="Arial" w:eastAsia="Times New Roman" w:hAnsi="Arial" w:cs="Arial"/>
          <w:lang w:val="en-US" w:eastAsia="cs-CZ"/>
        </w:rPr>
        <w:t xml:space="preserve"> is a style of music combining Hawaiian language and English melody. T/F</w:t>
      </w:r>
    </w:p>
    <w:p w:rsidR="001A0CA0" w:rsidRPr="006C6819" w:rsidRDefault="001A0CA0" w:rsidP="005931A1">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People, </w:t>
      </w:r>
      <w:r w:rsidR="00CB2071" w:rsidRPr="006C6819">
        <w:rPr>
          <w:rFonts w:ascii="Arial" w:eastAsia="Times New Roman" w:hAnsi="Arial" w:cs="Arial"/>
          <w:lang w:val="en-US" w:eastAsia="cs-CZ"/>
        </w:rPr>
        <w:t>who take the lava rocks often sen</w:t>
      </w:r>
      <w:r w:rsidRPr="006C6819">
        <w:rPr>
          <w:rFonts w:ascii="Arial" w:eastAsia="Times New Roman" w:hAnsi="Arial" w:cs="Arial"/>
          <w:lang w:val="en-US" w:eastAsia="cs-CZ"/>
        </w:rPr>
        <w:t>d them back because of bad luck. T/F</w:t>
      </w:r>
    </w:p>
    <w:p w:rsidR="001A0CA0" w:rsidRDefault="005931A1" w:rsidP="001A0CA0">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It is bad luck to be on boat while pregnant. T/F</w:t>
      </w:r>
    </w:p>
    <w:p w:rsidR="003608E8" w:rsidRPr="003608E8" w:rsidRDefault="003608E8" w:rsidP="003608E8">
      <w:pPr>
        <w:shd w:val="clear" w:color="auto" w:fill="FFFFFF"/>
        <w:spacing w:after="150" w:line="336" w:lineRule="atLeast"/>
        <w:jc w:val="both"/>
        <w:rPr>
          <w:rFonts w:ascii="Arial" w:eastAsia="Times New Roman" w:hAnsi="Arial" w:cs="Arial"/>
          <w:lang w:val="en-US" w:eastAsia="cs-CZ"/>
        </w:rPr>
      </w:pPr>
    </w:p>
    <w:p w:rsidR="001A0CA0" w:rsidRPr="006C6819" w:rsidRDefault="00C17D06" w:rsidP="00C17D06">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Find answers to these question.</w:t>
      </w:r>
    </w:p>
    <w:p w:rsidR="00C17D06" w:rsidRPr="006C6819" w:rsidRDefault="00C17D06" w:rsidP="00C17D06">
      <w:pPr>
        <w:pStyle w:val="Odstavecseseznamem"/>
        <w:numPr>
          <w:ilvl w:val="0"/>
          <w:numId w:val="5"/>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What is the Hawaii culture made from?</w:t>
      </w:r>
    </w:p>
    <w:p w:rsidR="00C17D06" w:rsidRPr="006C6819" w:rsidRDefault="003608E8" w:rsidP="00C17D06">
      <w:pPr>
        <w:pStyle w:val="Odstavecseseznamem"/>
        <w:numPr>
          <w:ilvl w:val="0"/>
          <w:numId w:val="5"/>
        </w:numPr>
        <w:shd w:val="clear" w:color="auto" w:fill="FFFFFF"/>
        <w:spacing w:after="150" w:line="336" w:lineRule="atLeast"/>
        <w:jc w:val="both"/>
        <w:rPr>
          <w:rFonts w:ascii="Arial" w:eastAsia="Times New Roman" w:hAnsi="Arial" w:cs="Arial"/>
          <w:lang w:val="en-US" w:eastAsia="cs-CZ"/>
        </w:rPr>
      </w:pPr>
      <w:r>
        <w:rPr>
          <w:rFonts w:ascii="Arial" w:eastAsia="Times New Roman" w:hAnsi="Arial" w:cs="Arial"/>
          <w:lang w:val="en-US" w:eastAsia="cs-CZ"/>
        </w:rPr>
        <w:t xml:space="preserve">What </w:t>
      </w:r>
      <w:r w:rsidR="00C17D06" w:rsidRPr="006C6819">
        <w:rPr>
          <w:rFonts w:ascii="Arial" w:eastAsia="Times New Roman" w:hAnsi="Arial" w:cs="Arial"/>
          <w:lang w:val="en-US" w:eastAsia="cs-CZ"/>
        </w:rPr>
        <w:t>does the flower Lei look like?</w:t>
      </w:r>
    </w:p>
    <w:p w:rsidR="00C17D06" w:rsidRPr="006C6819" w:rsidRDefault="00C17D06" w:rsidP="00C17D06">
      <w:pPr>
        <w:pStyle w:val="Odstavecseseznamem"/>
        <w:numPr>
          <w:ilvl w:val="0"/>
          <w:numId w:val="5"/>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How do the d</w:t>
      </w:r>
      <w:r w:rsidR="00CB2071" w:rsidRPr="006C6819">
        <w:rPr>
          <w:rFonts w:ascii="Arial" w:eastAsia="Times New Roman" w:hAnsi="Arial" w:cs="Arial"/>
          <w:lang w:val="en-US" w:eastAsia="cs-CZ"/>
        </w:rPr>
        <w:t xml:space="preserve">ancing costumes look like in </w:t>
      </w:r>
      <w:proofErr w:type="spellStart"/>
      <w:r w:rsidR="00CB2071" w:rsidRPr="006C6819">
        <w:rPr>
          <w:rFonts w:ascii="Arial" w:eastAsia="Times New Roman" w:hAnsi="Arial" w:cs="Arial"/>
          <w:lang w:val="en-US" w:eastAsia="cs-CZ"/>
        </w:rPr>
        <w:t>kah</w:t>
      </w:r>
      <w:r w:rsidRPr="006C6819">
        <w:rPr>
          <w:rFonts w:ascii="Arial" w:eastAsia="Times New Roman" w:hAnsi="Arial" w:cs="Arial"/>
          <w:lang w:val="en-US" w:eastAsia="cs-CZ"/>
        </w:rPr>
        <w:t>iko</w:t>
      </w:r>
      <w:proofErr w:type="spellEnd"/>
      <w:r w:rsidRPr="006C6819">
        <w:rPr>
          <w:rFonts w:ascii="Arial" w:eastAsia="Times New Roman" w:hAnsi="Arial" w:cs="Arial"/>
          <w:lang w:val="en-US" w:eastAsia="cs-CZ"/>
        </w:rPr>
        <w:t>?</w:t>
      </w:r>
    </w:p>
    <w:p w:rsidR="00C17D06" w:rsidRDefault="00CB2071" w:rsidP="00C17D06">
      <w:pPr>
        <w:pStyle w:val="Odstavecseseznamem"/>
        <w:numPr>
          <w:ilvl w:val="0"/>
          <w:numId w:val="5"/>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Why is taking lava rocks considered bad?</w:t>
      </w:r>
    </w:p>
    <w:p w:rsidR="003608E8" w:rsidRPr="003608E8" w:rsidRDefault="003608E8" w:rsidP="003608E8">
      <w:pPr>
        <w:shd w:val="clear" w:color="auto" w:fill="FFFFFF"/>
        <w:spacing w:after="150" w:line="336" w:lineRule="atLeast"/>
        <w:jc w:val="both"/>
        <w:rPr>
          <w:rFonts w:ascii="Arial" w:eastAsia="Times New Roman" w:hAnsi="Arial" w:cs="Arial"/>
          <w:lang w:val="en-US" w:eastAsia="cs-CZ"/>
        </w:rPr>
      </w:pPr>
    </w:p>
    <w:p w:rsidR="003608E8" w:rsidRDefault="003608E8" w:rsidP="003608E8">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Pr>
          <w:rFonts w:ascii="Arial" w:eastAsia="Times New Roman" w:hAnsi="Arial" w:cs="Arial"/>
          <w:lang w:val="en-US" w:eastAsia="cs-CZ"/>
        </w:rPr>
        <w:t>Which superstitions bring luck and which bring bad luck?</w:t>
      </w:r>
    </w:p>
    <w:p w:rsidR="003608E8" w:rsidRDefault="003608E8" w:rsidP="003608E8">
      <w:pPr>
        <w:pStyle w:val="Odstavecseseznamem"/>
        <w:shd w:val="clear" w:color="auto" w:fill="FFFFFF"/>
        <w:spacing w:after="150" w:line="336" w:lineRule="atLeast"/>
        <w:jc w:val="both"/>
        <w:rPr>
          <w:rFonts w:ascii="Arial" w:eastAsia="Times New Roman" w:hAnsi="Arial" w:cs="Arial"/>
          <w:lang w:val="en-US" w:eastAsia="cs-CZ"/>
        </w:rPr>
      </w:pPr>
    </w:p>
    <w:tbl>
      <w:tblPr>
        <w:tblStyle w:val="Mkatabulky"/>
        <w:tblW w:w="0" w:type="auto"/>
        <w:tblInd w:w="720" w:type="dxa"/>
        <w:tblLook w:val="04A0" w:firstRow="1" w:lastRow="0" w:firstColumn="1" w:lastColumn="0" w:noHBand="0" w:noVBand="1"/>
      </w:tblPr>
      <w:tblGrid>
        <w:gridCol w:w="1543"/>
        <w:gridCol w:w="6797"/>
      </w:tblGrid>
      <w:tr w:rsidR="003608E8" w:rsidTr="003608E8">
        <w:tc>
          <w:tcPr>
            <w:tcW w:w="1543" w:type="dxa"/>
          </w:tcPr>
          <w:p w:rsidR="003608E8" w:rsidRDefault="003608E8" w:rsidP="003608E8">
            <w:pPr>
              <w:pStyle w:val="Odstavecseseznamem"/>
              <w:spacing w:after="150" w:line="336" w:lineRule="atLeast"/>
              <w:ind w:left="0"/>
              <w:jc w:val="both"/>
              <w:rPr>
                <w:rFonts w:ascii="Arial" w:eastAsia="Times New Roman" w:hAnsi="Arial" w:cs="Arial"/>
                <w:lang w:val="en-US" w:eastAsia="cs-CZ"/>
              </w:rPr>
            </w:pPr>
            <w:r>
              <w:rPr>
                <w:rFonts w:ascii="Arial" w:eastAsia="Times New Roman" w:hAnsi="Arial" w:cs="Arial"/>
                <w:lang w:val="en-US" w:eastAsia="cs-CZ"/>
              </w:rPr>
              <w:t xml:space="preserve">Bad luck </w:t>
            </w:r>
          </w:p>
        </w:tc>
        <w:tc>
          <w:tcPr>
            <w:tcW w:w="6797" w:type="dxa"/>
          </w:tcPr>
          <w:p w:rsidR="003608E8" w:rsidRDefault="003608E8" w:rsidP="003608E8">
            <w:pPr>
              <w:pStyle w:val="Odstavecseseznamem"/>
              <w:spacing w:after="150" w:line="336" w:lineRule="atLeast"/>
              <w:ind w:left="0"/>
              <w:jc w:val="both"/>
              <w:rPr>
                <w:rFonts w:ascii="Arial" w:eastAsia="Times New Roman" w:hAnsi="Arial" w:cs="Arial"/>
                <w:lang w:val="en-US" w:eastAsia="cs-CZ"/>
              </w:rPr>
            </w:pPr>
          </w:p>
        </w:tc>
      </w:tr>
      <w:tr w:rsidR="003608E8" w:rsidTr="003608E8">
        <w:tc>
          <w:tcPr>
            <w:tcW w:w="1543" w:type="dxa"/>
          </w:tcPr>
          <w:p w:rsidR="003608E8" w:rsidRDefault="003608E8" w:rsidP="003608E8">
            <w:pPr>
              <w:pStyle w:val="Odstavecseseznamem"/>
              <w:spacing w:after="150" w:line="336" w:lineRule="atLeast"/>
              <w:ind w:left="0"/>
              <w:jc w:val="both"/>
              <w:rPr>
                <w:rFonts w:ascii="Arial" w:eastAsia="Times New Roman" w:hAnsi="Arial" w:cs="Arial"/>
                <w:lang w:val="en-US" w:eastAsia="cs-CZ"/>
              </w:rPr>
            </w:pPr>
            <w:r>
              <w:rPr>
                <w:rFonts w:ascii="Arial" w:eastAsia="Times New Roman" w:hAnsi="Arial" w:cs="Arial"/>
                <w:lang w:val="en-US" w:eastAsia="cs-CZ"/>
              </w:rPr>
              <w:t>Good luck</w:t>
            </w:r>
          </w:p>
        </w:tc>
        <w:tc>
          <w:tcPr>
            <w:tcW w:w="6797" w:type="dxa"/>
          </w:tcPr>
          <w:p w:rsidR="003608E8" w:rsidRDefault="003608E8" w:rsidP="003608E8">
            <w:pPr>
              <w:pStyle w:val="Odstavecseseznamem"/>
              <w:spacing w:after="150" w:line="336" w:lineRule="atLeast"/>
              <w:ind w:left="0"/>
              <w:jc w:val="both"/>
              <w:rPr>
                <w:rFonts w:ascii="Arial" w:eastAsia="Times New Roman" w:hAnsi="Arial" w:cs="Arial"/>
                <w:lang w:val="en-US" w:eastAsia="cs-CZ"/>
              </w:rPr>
            </w:pPr>
          </w:p>
        </w:tc>
      </w:tr>
    </w:tbl>
    <w:p w:rsidR="003608E8" w:rsidRPr="003608E8" w:rsidRDefault="003608E8" w:rsidP="003608E8">
      <w:pPr>
        <w:pStyle w:val="Odstavecseseznamem"/>
        <w:shd w:val="clear" w:color="auto" w:fill="FFFFFF"/>
        <w:spacing w:after="150" w:line="336" w:lineRule="atLeast"/>
        <w:jc w:val="both"/>
        <w:rPr>
          <w:rFonts w:ascii="Arial" w:eastAsia="Times New Roman" w:hAnsi="Arial" w:cs="Arial"/>
          <w:lang w:val="en-US" w:eastAsia="cs-CZ"/>
        </w:rPr>
      </w:pPr>
    </w:p>
    <w:p w:rsidR="00CB2071" w:rsidRPr="00C04D58" w:rsidRDefault="00CB2071" w:rsidP="00C04D58">
      <w:pPr>
        <w:pStyle w:val="Odstavecseseznamem"/>
        <w:shd w:val="clear" w:color="auto" w:fill="FFFFFF"/>
        <w:spacing w:after="150" w:line="336" w:lineRule="atLeast"/>
        <w:jc w:val="both"/>
        <w:rPr>
          <w:rFonts w:ascii="Arial" w:eastAsia="Times New Roman" w:hAnsi="Arial" w:cs="Arial"/>
          <w:color w:val="515151"/>
          <w:lang w:val="en-US" w:eastAsia="cs-CZ"/>
        </w:rPr>
      </w:pPr>
    </w:p>
    <w:p w:rsidR="00956F1A" w:rsidRDefault="00956F1A">
      <w:pPr>
        <w:rPr>
          <w:rFonts w:ascii="Arial" w:hAnsi="Arial" w:cs="Arial"/>
          <w:color w:val="141414"/>
          <w:shd w:val="clear" w:color="auto" w:fill="FAFAFA"/>
          <w:lang w:val="en-US"/>
        </w:rPr>
      </w:pPr>
    </w:p>
    <w:p w:rsidR="00166835" w:rsidRDefault="00166835">
      <w:pPr>
        <w:rPr>
          <w:rFonts w:ascii="Arial" w:hAnsi="Arial" w:cs="Arial"/>
          <w:lang w:val="en-US"/>
        </w:rPr>
      </w:pPr>
      <w:r>
        <w:rPr>
          <w:rFonts w:ascii="Arial" w:hAnsi="Arial" w:cs="Arial"/>
          <w:lang w:val="en-US"/>
        </w:rPr>
        <w:br w:type="page"/>
      </w:r>
    </w:p>
    <w:p w:rsidR="00956F1A" w:rsidRDefault="00166835" w:rsidP="00166835">
      <w:pPr>
        <w:rPr>
          <w:rFonts w:ascii="Arial" w:hAnsi="Arial" w:cs="Arial"/>
          <w:u w:val="single"/>
          <w:lang w:val="en-US"/>
        </w:rPr>
      </w:pPr>
      <w:r w:rsidRPr="00166835">
        <w:rPr>
          <w:rFonts w:ascii="Arial" w:hAnsi="Arial" w:cs="Arial"/>
          <w:u w:val="single"/>
          <w:lang w:val="en-US"/>
        </w:rPr>
        <w:lastRenderedPageBreak/>
        <w:t>Sources:</w:t>
      </w:r>
    </w:p>
    <w:p w:rsidR="00166835" w:rsidRPr="00166835" w:rsidRDefault="00166835" w:rsidP="00166835">
      <w:pPr>
        <w:rPr>
          <w:rFonts w:ascii="Arial" w:hAnsi="Arial" w:cs="Arial"/>
          <w:color w:val="000000"/>
          <w:shd w:val="clear" w:color="auto" w:fill="FFFFFF"/>
        </w:rPr>
      </w:pPr>
      <w:r w:rsidRPr="00166835">
        <w:rPr>
          <w:rFonts w:ascii="Arial" w:hAnsi="Arial" w:cs="Arial"/>
          <w:color w:val="000000"/>
          <w:shd w:val="clear" w:color="auto" w:fill="FFFFFF"/>
          <w:lang w:val="en-US"/>
        </w:rPr>
        <w:t>Hawaii</w:t>
      </w:r>
      <w:r w:rsidRPr="00166835">
        <w:rPr>
          <w:rFonts w:ascii="Arial" w:hAnsi="Arial" w:cs="Arial"/>
          <w:color w:val="000000"/>
          <w:shd w:val="clear" w:color="auto" w:fill="FFFFFF"/>
        </w:rPr>
        <w:t xml:space="preserve"> </w:t>
      </w:r>
      <w:proofErr w:type="spellStart"/>
      <w:r w:rsidRPr="00166835">
        <w:rPr>
          <w:rFonts w:ascii="Arial" w:hAnsi="Arial" w:cs="Arial"/>
          <w:color w:val="000000"/>
          <w:shd w:val="clear" w:color="auto" w:fill="FFFFFF"/>
        </w:rPr>
        <w:t>Culture</w:t>
      </w:r>
      <w:proofErr w:type="spellEnd"/>
      <w:r w:rsidRPr="00166835">
        <w:rPr>
          <w:rFonts w:ascii="Arial" w:hAnsi="Arial" w:cs="Arial"/>
          <w:color w:val="000000"/>
          <w:shd w:val="clear" w:color="auto" w:fill="FFFFFF"/>
        </w:rPr>
        <w:t>.</w:t>
      </w:r>
      <w:r w:rsidRPr="00166835">
        <w:rPr>
          <w:rStyle w:val="apple-converted-space"/>
          <w:rFonts w:ascii="Arial" w:hAnsi="Arial" w:cs="Arial"/>
          <w:color w:val="000000"/>
          <w:shd w:val="clear" w:color="auto" w:fill="FFFFFF"/>
        </w:rPr>
        <w:t> </w:t>
      </w:r>
      <w:proofErr w:type="spellStart"/>
      <w:r w:rsidRPr="00166835">
        <w:rPr>
          <w:rFonts w:ascii="Arial" w:hAnsi="Arial" w:cs="Arial"/>
          <w:i/>
          <w:iCs/>
          <w:color w:val="000000"/>
        </w:rPr>
        <w:t>Travel</w:t>
      </w:r>
      <w:proofErr w:type="spellEnd"/>
      <w:r w:rsidRPr="00166835">
        <w:rPr>
          <w:rFonts w:ascii="Arial" w:hAnsi="Arial" w:cs="Arial"/>
          <w:i/>
          <w:iCs/>
          <w:color w:val="000000"/>
        </w:rPr>
        <w:t xml:space="preserve"> Online</w:t>
      </w:r>
      <w:r w:rsidRPr="00166835">
        <w:rPr>
          <w:rStyle w:val="apple-converted-space"/>
          <w:rFonts w:ascii="Arial" w:hAnsi="Arial" w:cs="Arial"/>
          <w:color w:val="000000"/>
          <w:shd w:val="clear" w:color="auto" w:fill="FFFFFF"/>
        </w:rPr>
        <w:t> </w:t>
      </w:r>
      <w:r w:rsidRPr="00166835">
        <w:rPr>
          <w:rFonts w:ascii="Arial" w:hAnsi="Arial" w:cs="Arial"/>
          <w:color w:val="000000"/>
          <w:shd w:val="clear" w:color="auto" w:fill="FFFFFF"/>
        </w:rPr>
        <w:t>[online]. [cit. 2017-05-30]. https://www.travelonline.com/hawaii/information/culture.html</w:t>
      </w:r>
    </w:p>
    <w:p w:rsidR="00166835" w:rsidRPr="00FE6D67" w:rsidRDefault="00166835" w:rsidP="003608E8">
      <w:pPr>
        <w:pStyle w:val="Odstavecseseznamem"/>
        <w:rPr>
          <w:rFonts w:ascii="Arial" w:hAnsi="Arial" w:cs="Arial"/>
          <w:lang w:val="es-ES"/>
        </w:rPr>
      </w:pPr>
    </w:p>
    <w:p w:rsidR="00166835" w:rsidRPr="00FE6D67" w:rsidRDefault="00166835" w:rsidP="003608E8">
      <w:pPr>
        <w:pStyle w:val="Odstavecseseznamem"/>
        <w:rPr>
          <w:rFonts w:ascii="Arial" w:hAnsi="Arial" w:cs="Arial"/>
          <w:lang w:val="es-ES"/>
        </w:rPr>
      </w:pPr>
    </w:p>
    <w:sectPr w:rsidR="00166835" w:rsidRPr="00FE6D67" w:rsidSect="006C6819">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39" w:rsidRDefault="00851D39" w:rsidP="00166400">
      <w:pPr>
        <w:spacing w:after="0" w:line="240" w:lineRule="auto"/>
      </w:pPr>
      <w:r>
        <w:separator/>
      </w:r>
    </w:p>
  </w:endnote>
  <w:endnote w:type="continuationSeparator" w:id="0">
    <w:p w:rsidR="00851D39" w:rsidRDefault="00851D39" w:rsidP="0016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70900340"/>
      <w:docPartObj>
        <w:docPartGallery w:val="Page Numbers (Bottom of Page)"/>
        <w:docPartUnique/>
      </w:docPartObj>
    </w:sdtPr>
    <w:sdtEndPr>
      <w:rPr>
        <w:noProof/>
      </w:rPr>
    </w:sdtEndPr>
    <w:sdtContent>
      <w:p w:rsidR="00166400" w:rsidRPr="006C6819" w:rsidRDefault="00166400">
        <w:pPr>
          <w:pStyle w:val="Zpat"/>
          <w:jc w:val="right"/>
          <w:rPr>
            <w:rFonts w:ascii="Arial" w:hAnsi="Arial" w:cs="Arial"/>
          </w:rPr>
        </w:pPr>
        <w:r w:rsidRPr="006C6819">
          <w:rPr>
            <w:rFonts w:ascii="Arial" w:hAnsi="Arial" w:cs="Arial"/>
          </w:rPr>
          <w:fldChar w:fldCharType="begin"/>
        </w:r>
        <w:r w:rsidRPr="006C6819">
          <w:rPr>
            <w:rFonts w:ascii="Arial" w:hAnsi="Arial" w:cs="Arial"/>
          </w:rPr>
          <w:instrText xml:space="preserve"> PAGE   \* MERGEFORMAT </w:instrText>
        </w:r>
        <w:r w:rsidRPr="006C6819">
          <w:rPr>
            <w:rFonts w:ascii="Arial" w:hAnsi="Arial" w:cs="Arial"/>
          </w:rPr>
          <w:fldChar w:fldCharType="separate"/>
        </w:r>
        <w:r w:rsidR="00852A85">
          <w:rPr>
            <w:rFonts w:ascii="Arial" w:hAnsi="Arial" w:cs="Arial"/>
            <w:noProof/>
          </w:rPr>
          <w:t>3</w:t>
        </w:r>
        <w:r w:rsidRPr="006C6819">
          <w:rPr>
            <w:rFonts w:ascii="Arial" w:hAnsi="Arial" w:cs="Arial"/>
            <w:noProof/>
          </w:rPr>
          <w:fldChar w:fldCharType="end"/>
        </w:r>
      </w:p>
    </w:sdtContent>
  </w:sdt>
  <w:p w:rsidR="00166400" w:rsidRDefault="001664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39" w:rsidRDefault="00851D39" w:rsidP="00166400">
      <w:pPr>
        <w:spacing w:after="0" w:line="240" w:lineRule="auto"/>
      </w:pPr>
      <w:r>
        <w:separator/>
      </w:r>
    </w:p>
  </w:footnote>
  <w:footnote w:type="continuationSeparator" w:id="0">
    <w:p w:rsidR="00851D39" w:rsidRDefault="00851D39" w:rsidP="0016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7C1"/>
    <w:multiLevelType w:val="hybridMultilevel"/>
    <w:tmpl w:val="DA8A7A4A"/>
    <w:lvl w:ilvl="0" w:tplc="965276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3070A88"/>
    <w:multiLevelType w:val="hybridMultilevel"/>
    <w:tmpl w:val="622CD09E"/>
    <w:lvl w:ilvl="0" w:tplc="090ECF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8F629AA"/>
    <w:multiLevelType w:val="hybridMultilevel"/>
    <w:tmpl w:val="2C3A136E"/>
    <w:lvl w:ilvl="0" w:tplc="377053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1B709B"/>
    <w:multiLevelType w:val="hybridMultilevel"/>
    <w:tmpl w:val="45BCA578"/>
    <w:lvl w:ilvl="0" w:tplc="E8B4D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BBB4100"/>
    <w:multiLevelType w:val="hybridMultilevel"/>
    <w:tmpl w:val="985A4918"/>
    <w:lvl w:ilvl="0" w:tplc="225CA3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E8"/>
    <w:rsid w:val="000D6567"/>
    <w:rsid w:val="00166400"/>
    <w:rsid w:val="00166835"/>
    <w:rsid w:val="001A0CA0"/>
    <w:rsid w:val="0020558D"/>
    <w:rsid w:val="00316317"/>
    <w:rsid w:val="003608E8"/>
    <w:rsid w:val="005931A1"/>
    <w:rsid w:val="005A48B0"/>
    <w:rsid w:val="006C4AE8"/>
    <w:rsid w:val="006C6819"/>
    <w:rsid w:val="007364EB"/>
    <w:rsid w:val="007561C4"/>
    <w:rsid w:val="00812F70"/>
    <w:rsid w:val="00851D39"/>
    <w:rsid w:val="00852A85"/>
    <w:rsid w:val="008E7D1C"/>
    <w:rsid w:val="00956F1A"/>
    <w:rsid w:val="00BC7B70"/>
    <w:rsid w:val="00C04D58"/>
    <w:rsid w:val="00C1647B"/>
    <w:rsid w:val="00C17D06"/>
    <w:rsid w:val="00CB2071"/>
    <w:rsid w:val="00D711E2"/>
    <w:rsid w:val="00FE6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C4AE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C4AE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C4A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31A1"/>
    <w:pPr>
      <w:ind w:left="720"/>
      <w:contextualSpacing/>
    </w:pPr>
  </w:style>
  <w:style w:type="table" w:styleId="Mkatabulky">
    <w:name w:val="Table Grid"/>
    <w:basedOn w:val="Normlntabulka"/>
    <w:uiPriority w:val="39"/>
    <w:rsid w:val="0016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1664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6400"/>
  </w:style>
  <w:style w:type="paragraph" w:styleId="Zpat">
    <w:name w:val="footer"/>
    <w:basedOn w:val="Normln"/>
    <w:link w:val="ZpatChar"/>
    <w:uiPriority w:val="99"/>
    <w:unhideWhenUsed/>
    <w:rsid w:val="00166400"/>
    <w:pPr>
      <w:tabs>
        <w:tab w:val="center" w:pos="4536"/>
        <w:tab w:val="right" w:pos="9072"/>
      </w:tabs>
      <w:spacing w:after="0" w:line="240" w:lineRule="auto"/>
    </w:pPr>
  </w:style>
  <w:style w:type="character" w:customStyle="1" w:styleId="ZpatChar">
    <w:name w:val="Zápatí Char"/>
    <w:basedOn w:val="Standardnpsmoodstavce"/>
    <w:link w:val="Zpat"/>
    <w:uiPriority w:val="99"/>
    <w:rsid w:val="00166400"/>
  </w:style>
  <w:style w:type="paragraph" w:styleId="Nzev">
    <w:name w:val="Title"/>
    <w:basedOn w:val="Normln"/>
    <w:next w:val="Normln"/>
    <w:link w:val="NzevChar"/>
    <w:uiPriority w:val="10"/>
    <w:qFormat/>
    <w:rsid w:val="001664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6400"/>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npsmoodstavce"/>
    <w:rsid w:val="00956F1A"/>
  </w:style>
  <w:style w:type="paragraph" w:styleId="Bezmezer">
    <w:name w:val="No Spacing"/>
    <w:uiPriority w:val="1"/>
    <w:qFormat/>
    <w:rsid w:val="00FE6D67"/>
    <w:pPr>
      <w:spacing w:after="0" w:line="240" w:lineRule="auto"/>
    </w:pPr>
    <w:rPr>
      <w:rFonts w:ascii="Times New Roman" w:eastAsia="Calibri" w:hAnsi="Times New Roman" w:cs="Times New Roman"/>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C4AE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C4AE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C4A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31A1"/>
    <w:pPr>
      <w:ind w:left="720"/>
      <w:contextualSpacing/>
    </w:pPr>
  </w:style>
  <w:style w:type="table" w:styleId="Mkatabulky">
    <w:name w:val="Table Grid"/>
    <w:basedOn w:val="Normlntabulka"/>
    <w:uiPriority w:val="39"/>
    <w:rsid w:val="0016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1664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6400"/>
  </w:style>
  <w:style w:type="paragraph" w:styleId="Zpat">
    <w:name w:val="footer"/>
    <w:basedOn w:val="Normln"/>
    <w:link w:val="ZpatChar"/>
    <w:uiPriority w:val="99"/>
    <w:unhideWhenUsed/>
    <w:rsid w:val="00166400"/>
    <w:pPr>
      <w:tabs>
        <w:tab w:val="center" w:pos="4536"/>
        <w:tab w:val="right" w:pos="9072"/>
      </w:tabs>
      <w:spacing w:after="0" w:line="240" w:lineRule="auto"/>
    </w:pPr>
  </w:style>
  <w:style w:type="character" w:customStyle="1" w:styleId="ZpatChar">
    <w:name w:val="Zápatí Char"/>
    <w:basedOn w:val="Standardnpsmoodstavce"/>
    <w:link w:val="Zpat"/>
    <w:uiPriority w:val="99"/>
    <w:rsid w:val="00166400"/>
  </w:style>
  <w:style w:type="paragraph" w:styleId="Nzev">
    <w:name w:val="Title"/>
    <w:basedOn w:val="Normln"/>
    <w:next w:val="Normln"/>
    <w:link w:val="NzevChar"/>
    <w:uiPriority w:val="10"/>
    <w:qFormat/>
    <w:rsid w:val="001664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6400"/>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npsmoodstavce"/>
    <w:rsid w:val="00956F1A"/>
  </w:style>
  <w:style w:type="paragraph" w:styleId="Bezmezer">
    <w:name w:val="No Spacing"/>
    <w:uiPriority w:val="1"/>
    <w:qFormat/>
    <w:rsid w:val="00FE6D67"/>
    <w:pPr>
      <w:spacing w:after="0" w:line="240" w:lineRule="auto"/>
    </w:pPr>
    <w:rPr>
      <w:rFonts w:ascii="Times New Roman" w:eastAsia="Calibri" w:hAnsi="Times New Roman" w:cs="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ttera.uhk.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610</Words>
  <Characters>3481</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Michal</cp:lastModifiedBy>
  <cp:revision>4</cp:revision>
  <dcterms:created xsi:type="dcterms:W3CDTF">2017-10-28T11:28:00Z</dcterms:created>
  <dcterms:modified xsi:type="dcterms:W3CDTF">2017-10-28T11:31:00Z</dcterms:modified>
</cp:coreProperties>
</file>